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5A" w:rsidRPr="003C72C7" w:rsidRDefault="00E87572" w:rsidP="00DA4332">
      <w:pPr>
        <w:spacing w:line="240" w:lineRule="auto"/>
        <w:jc w:val="center"/>
        <w:rPr>
          <w:rFonts w:cs="Times New Roman"/>
          <w:b/>
          <w:szCs w:val="24"/>
        </w:rPr>
      </w:pPr>
      <w:r w:rsidRPr="003C72C7">
        <w:rPr>
          <w:rFonts w:cs="Times New Roman"/>
          <w:b/>
          <w:szCs w:val="24"/>
        </w:rPr>
        <w:t>Опыт социальной работы с</w:t>
      </w:r>
      <w:r w:rsidR="007F095A" w:rsidRPr="003C72C7">
        <w:rPr>
          <w:rFonts w:cs="Times New Roman"/>
          <w:b/>
          <w:szCs w:val="24"/>
        </w:rPr>
        <w:t xml:space="preserve"> люд</w:t>
      </w:r>
      <w:r w:rsidRPr="003C72C7">
        <w:rPr>
          <w:rFonts w:cs="Times New Roman"/>
          <w:b/>
          <w:szCs w:val="24"/>
        </w:rPr>
        <w:t>ьми</w:t>
      </w:r>
      <w:r w:rsidR="007F095A" w:rsidRPr="003C72C7">
        <w:rPr>
          <w:rFonts w:cs="Times New Roman"/>
          <w:b/>
          <w:szCs w:val="24"/>
        </w:rPr>
        <w:t xml:space="preserve"> с одновременными нарушениями слуха и </w:t>
      </w:r>
      <w:proofErr w:type="spellStart"/>
      <w:r w:rsidR="007F095A" w:rsidRPr="003C72C7">
        <w:rPr>
          <w:rFonts w:cs="Times New Roman"/>
          <w:b/>
          <w:szCs w:val="24"/>
        </w:rPr>
        <w:t>зрения</w:t>
      </w:r>
      <w:r w:rsidR="008474BF" w:rsidRPr="003C72C7">
        <w:rPr>
          <w:rFonts w:cs="Times New Roman"/>
          <w:b/>
          <w:szCs w:val="24"/>
        </w:rPr>
        <w:t>в</w:t>
      </w:r>
      <w:proofErr w:type="spellEnd"/>
      <w:r w:rsidRPr="003C72C7">
        <w:rPr>
          <w:rFonts w:cs="Times New Roman"/>
          <w:b/>
          <w:szCs w:val="24"/>
        </w:rPr>
        <w:t xml:space="preserve"> ОГБУ «Центр социальной реабилитации инвалидов»</w:t>
      </w:r>
    </w:p>
    <w:p w:rsidR="008474BF" w:rsidRPr="003C72C7" w:rsidRDefault="008474BF" w:rsidP="00DA4332">
      <w:pPr>
        <w:spacing w:line="240" w:lineRule="auto"/>
        <w:jc w:val="center"/>
        <w:rPr>
          <w:rFonts w:cs="Times New Roman"/>
          <w:b/>
          <w:szCs w:val="24"/>
        </w:rPr>
      </w:pPr>
    </w:p>
    <w:p w:rsidR="003C72C7" w:rsidRPr="003C72C7" w:rsidRDefault="003C72C7" w:rsidP="003C72C7">
      <w:pPr>
        <w:spacing w:line="240" w:lineRule="auto"/>
        <w:ind w:left="5245"/>
        <w:jc w:val="left"/>
        <w:rPr>
          <w:rFonts w:cs="Times New Roman"/>
          <w:b/>
          <w:i/>
          <w:szCs w:val="24"/>
        </w:rPr>
      </w:pPr>
      <w:r w:rsidRPr="003C72C7">
        <w:rPr>
          <w:rFonts w:cs="Times New Roman"/>
          <w:b/>
          <w:i/>
          <w:szCs w:val="24"/>
        </w:rPr>
        <w:t>Анищенко И.В.,</w:t>
      </w:r>
    </w:p>
    <w:p w:rsidR="003C72C7" w:rsidRPr="003C72C7" w:rsidRDefault="008474BF" w:rsidP="003C72C7">
      <w:pPr>
        <w:spacing w:line="240" w:lineRule="auto"/>
        <w:ind w:left="5245"/>
        <w:rPr>
          <w:rFonts w:cs="Times New Roman"/>
          <w:i/>
          <w:szCs w:val="24"/>
        </w:rPr>
      </w:pPr>
      <w:r w:rsidRPr="003C72C7">
        <w:rPr>
          <w:rFonts w:cs="Times New Roman"/>
          <w:i/>
          <w:szCs w:val="24"/>
        </w:rPr>
        <w:t>методист</w:t>
      </w:r>
      <w:r w:rsidR="003C72C7" w:rsidRPr="003C72C7">
        <w:rPr>
          <w:rFonts w:cs="Times New Roman"/>
          <w:i/>
          <w:szCs w:val="24"/>
        </w:rPr>
        <w:t>-</w:t>
      </w:r>
      <w:r w:rsidRPr="003C72C7">
        <w:rPr>
          <w:rFonts w:cs="Times New Roman"/>
          <w:i/>
          <w:szCs w:val="24"/>
        </w:rPr>
        <w:t xml:space="preserve">психолог </w:t>
      </w:r>
      <w:r w:rsidR="003C72C7" w:rsidRPr="003C72C7">
        <w:rPr>
          <w:rFonts w:cs="Times New Roman"/>
          <w:i/>
          <w:szCs w:val="24"/>
        </w:rPr>
        <w:t>ОГБУ «Центр социальной реабилитации инвалидов»</w:t>
      </w:r>
      <w:r w:rsidR="00583FF3">
        <w:rPr>
          <w:rFonts w:cs="Times New Roman"/>
          <w:i/>
          <w:szCs w:val="24"/>
        </w:rPr>
        <w:t xml:space="preserve">, </w:t>
      </w:r>
      <w:proofErr w:type="gramStart"/>
      <w:r w:rsidR="00583FF3">
        <w:rPr>
          <w:rFonts w:cs="Times New Roman"/>
          <w:i/>
          <w:szCs w:val="24"/>
        </w:rPr>
        <w:t>г</w:t>
      </w:r>
      <w:proofErr w:type="gramEnd"/>
      <w:r w:rsidR="00583FF3">
        <w:rPr>
          <w:rFonts w:cs="Times New Roman"/>
          <w:i/>
          <w:szCs w:val="24"/>
        </w:rPr>
        <w:t>. Белгород</w:t>
      </w:r>
    </w:p>
    <w:p w:rsidR="003C72C7" w:rsidRPr="003C72C7" w:rsidRDefault="003C72C7" w:rsidP="00DA4332">
      <w:pPr>
        <w:spacing w:line="240" w:lineRule="auto"/>
        <w:ind w:left="6096"/>
        <w:rPr>
          <w:rFonts w:cs="Times New Roman"/>
          <w:szCs w:val="24"/>
        </w:rPr>
      </w:pPr>
    </w:p>
    <w:p w:rsidR="00D42039" w:rsidRPr="003C72C7" w:rsidRDefault="00D42039" w:rsidP="00DA4332">
      <w:pPr>
        <w:spacing w:line="240" w:lineRule="auto"/>
        <w:ind w:firstLine="709"/>
        <w:rPr>
          <w:rFonts w:cs="Times New Roman"/>
          <w:szCs w:val="24"/>
        </w:rPr>
      </w:pPr>
      <w:proofErr w:type="spellStart"/>
      <w:r w:rsidRPr="003C72C7">
        <w:rPr>
          <w:rFonts w:cs="Times New Roman"/>
          <w:szCs w:val="24"/>
        </w:rPr>
        <w:t>Слепоглухота</w:t>
      </w:r>
      <w:proofErr w:type="spellEnd"/>
      <w:r w:rsidRPr="003C72C7">
        <w:rPr>
          <w:rFonts w:cs="Times New Roman"/>
          <w:szCs w:val="24"/>
        </w:rPr>
        <w:t xml:space="preserve"> </w:t>
      </w:r>
      <w:r w:rsidR="003C72C7">
        <w:rPr>
          <w:rFonts w:cs="Times New Roman"/>
          <w:szCs w:val="24"/>
        </w:rPr>
        <w:t xml:space="preserve">– </w:t>
      </w:r>
      <w:r w:rsidRPr="003C72C7">
        <w:rPr>
          <w:rFonts w:cs="Times New Roman"/>
          <w:szCs w:val="24"/>
        </w:rPr>
        <w:t xml:space="preserve"> </w:t>
      </w:r>
      <w:proofErr w:type="gramStart"/>
      <w:r w:rsidRPr="003C72C7">
        <w:rPr>
          <w:rFonts w:cs="Times New Roman"/>
          <w:szCs w:val="24"/>
        </w:rPr>
        <w:t>врождённые</w:t>
      </w:r>
      <w:proofErr w:type="gramEnd"/>
      <w:r w:rsidRPr="003C72C7">
        <w:rPr>
          <w:rFonts w:cs="Times New Roman"/>
          <w:szCs w:val="24"/>
        </w:rPr>
        <w:t xml:space="preserve"> или приобретённые слепота и глухота и связанная с отсутствием слуха немота. Проводить коррекционную работу сложно, так как глухие изолированы, общаются с </w:t>
      </w:r>
      <w:proofErr w:type="gramStart"/>
      <w:r w:rsidRPr="003C72C7">
        <w:rPr>
          <w:rFonts w:cs="Times New Roman"/>
          <w:szCs w:val="24"/>
        </w:rPr>
        <w:t>такими</w:t>
      </w:r>
      <w:proofErr w:type="gramEnd"/>
      <w:r w:rsidRPr="003C72C7">
        <w:rPr>
          <w:rFonts w:cs="Times New Roman"/>
          <w:szCs w:val="24"/>
        </w:rPr>
        <w:t xml:space="preserve"> же </w:t>
      </w:r>
      <w:proofErr w:type="spellStart"/>
      <w:r w:rsidRPr="003C72C7">
        <w:rPr>
          <w:rFonts w:cs="Times New Roman"/>
          <w:szCs w:val="24"/>
        </w:rPr>
        <w:t>жестовиками</w:t>
      </w:r>
      <w:proofErr w:type="spellEnd"/>
      <w:r w:rsidRPr="003C72C7">
        <w:rPr>
          <w:rFonts w:cs="Times New Roman"/>
          <w:szCs w:val="24"/>
        </w:rPr>
        <w:t>, потеря зрения влечёт двойную изоляцию. П</w:t>
      </w:r>
      <w:r w:rsidR="00443B03" w:rsidRPr="003C72C7">
        <w:rPr>
          <w:rFonts w:cs="Times New Roman"/>
          <w:szCs w:val="24"/>
        </w:rPr>
        <w:t>ри п</w:t>
      </w:r>
      <w:r w:rsidRPr="003C72C7">
        <w:rPr>
          <w:rFonts w:cs="Times New Roman"/>
          <w:szCs w:val="24"/>
        </w:rPr>
        <w:t>оздн</w:t>
      </w:r>
      <w:r w:rsidR="00443B03" w:rsidRPr="003C72C7">
        <w:rPr>
          <w:rFonts w:cs="Times New Roman"/>
          <w:szCs w:val="24"/>
        </w:rPr>
        <w:t>ей</w:t>
      </w:r>
      <w:r w:rsidRPr="003C72C7">
        <w:rPr>
          <w:rFonts w:cs="Times New Roman"/>
          <w:szCs w:val="24"/>
        </w:rPr>
        <w:t xml:space="preserve"> потер</w:t>
      </w:r>
      <w:r w:rsidR="00443B03" w:rsidRPr="003C72C7">
        <w:rPr>
          <w:rFonts w:cs="Times New Roman"/>
          <w:szCs w:val="24"/>
        </w:rPr>
        <w:t>е</w:t>
      </w:r>
      <w:r w:rsidRPr="003C72C7">
        <w:rPr>
          <w:rFonts w:cs="Times New Roman"/>
          <w:szCs w:val="24"/>
        </w:rPr>
        <w:t xml:space="preserve"> зрения — проблемы перехода к тактильно-визуальному контакту, проблема общения и языка. Чем старше человек, тем сложнее. Тем не менее</w:t>
      </w:r>
      <w:r w:rsidR="00443B03" w:rsidRPr="003C72C7">
        <w:rPr>
          <w:rFonts w:cs="Times New Roman"/>
          <w:szCs w:val="24"/>
        </w:rPr>
        <w:t>,</w:t>
      </w:r>
      <w:r w:rsidRPr="003C72C7">
        <w:rPr>
          <w:rFonts w:cs="Times New Roman"/>
          <w:szCs w:val="24"/>
        </w:rPr>
        <w:t xml:space="preserve"> активность можно восстановить. Целью Клуба </w:t>
      </w:r>
      <w:r w:rsidR="00443B03" w:rsidRPr="003C72C7">
        <w:rPr>
          <w:rFonts w:cs="Times New Roman"/>
          <w:szCs w:val="24"/>
        </w:rPr>
        <w:t xml:space="preserve">общения слепоглухих «Доброе сердце» </w:t>
      </w:r>
      <w:r w:rsidRPr="003C72C7">
        <w:rPr>
          <w:rFonts w:cs="Times New Roman"/>
          <w:szCs w:val="24"/>
        </w:rPr>
        <w:t xml:space="preserve">является создание благоприятных условий для реализации процесса интеграции инвалидов в общество и удовлетворения их духовных и культурных потребностей. </w:t>
      </w:r>
    </w:p>
    <w:p w:rsidR="00E87572" w:rsidRPr="003C72C7" w:rsidRDefault="00E87572" w:rsidP="00DA4332">
      <w:pPr>
        <w:spacing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Говоря о клубе «Доброе сердце»</w:t>
      </w:r>
      <w:proofErr w:type="gramStart"/>
      <w:r w:rsidR="008474BF" w:rsidRPr="003C72C7">
        <w:rPr>
          <w:rFonts w:cs="Times New Roman"/>
          <w:szCs w:val="24"/>
        </w:rPr>
        <w:t>,</w:t>
      </w:r>
      <w:r w:rsidR="00984B8B" w:rsidRPr="003C72C7">
        <w:rPr>
          <w:rFonts w:cs="Times New Roman"/>
          <w:szCs w:val="24"/>
        </w:rPr>
        <w:t>х</w:t>
      </w:r>
      <w:proofErr w:type="gramEnd"/>
      <w:r w:rsidR="00984B8B" w:rsidRPr="003C72C7">
        <w:rPr>
          <w:rFonts w:cs="Times New Roman"/>
          <w:szCs w:val="24"/>
        </w:rPr>
        <w:t>отелось</w:t>
      </w:r>
      <w:r w:rsidRPr="003C72C7">
        <w:rPr>
          <w:rFonts w:cs="Times New Roman"/>
          <w:szCs w:val="24"/>
        </w:rPr>
        <w:t xml:space="preserve"> бы уделить внимание истори</w:t>
      </w:r>
      <w:r w:rsidR="008474BF" w:rsidRPr="003C72C7">
        <w:rPr>
          <w:rFonts w:cs="Times New Roman"/>
          <w:szCs w:val="24"/>
        </w:rPr>
        <w:t>и</w:t>
      </w:r>
      <w:r w:rsidRPr="003C72C7">
        <w:rPr>
          <w:rFonts w:cs="Times New Roman"/>
          <w:szCs w:val="24"/>
        </w:rPr>
        <w:t xml:space="preserve"> и основны</w:t>
      </w:r>
      <w:r w:rsidR="008474BF" w:rsidRPr="003C72C7">
        <w:rPr>
          <w:rFonts w:cs="Times New Roman"/>
          <w:szCs w:val="24"/>
        </w:rPr>
        <w:t>м</w:t>
      </w:r>
      <w:r w:rsidRPr="003C72C7">
        <w:rPr>
          <w:rFonts w:cs="Times New Roman"/>
          <w:szCs w:val="24"/>
        </w:rPr>
        <w:t xml:space="preserve"> проблем</w:t>
      </w:r>
      <w:r w:rsidR="008474BF" w:rsidRPr="003C72C7">
        <w:rPr>
          <w:rFonts w:cs="Times New Roman"/>
          <w:szCs w:val="24"/>
        </w:rPr>
        <w:t>ам</w:t>
      </w:r>
      <w:r w:rsidRPr="003C72C7">
        <w:rPr>
          <w:rFonts w:cs="Times New Roman"/>
          <w:szCs w:val="24"/>
        </w:rPr>
        <w:t xml:space="preserve"> слепоглухих людей.</w:t>
      </w:r>
    </w:p>
    <w:p w:rsidR="00E87572" w:rsidRPr="003C72C7" w:rsidRDefault="00E87572" w:rsidP="00DA4332">
      <w:pPr>
        <w:spacing w:line="240" w:lineRule="auto"/>
        <w:ind w:firstLine="709"/>
        <w:rPr>
          <w:rFonts w:cs="Times New Roman"/>
          <w:szCs w:val="24"/>
        </w:rPr>
      </w:pPr>
      <w:proofErr w:type="spellStart"/>
      <w:r w:rsidRPr="003C72C7">
        <w:rPr>
          <w:rFonts w:cs="Times New Roman"/>
          <w:szCs w:val="24"/>
        </w:rPr>
        <w:t>Слепоглухота</w:t>
      </w:r>
      <w:proofErr w:type="spellEnd"/>
      <w:r w:rsidRPr="003C72C7">
        <w:rPr>
          <w:rFonts w:cs="Times New Roman"/>
          <w:szCs w:val="24"/>
        </w:rPr>
        <w:t xml:space="preserve"> — </w:t>
      </w:r>
      <w:proofErr w:type="gramStart"/>
      <w:r w:rsidRPr="003C72C7">
        <w:rPr>
          <w:rFonts w:cs="Times New Roman"/>
          <w:szCs w:val="24"/>
        </w:rPr>
        <w:t>врождённые</w:t>
      </w:r>
      <w:proofErr w:type="gramEnd"/>
      <w:r w:rsidRPr="003C72C7">
        <w:rPr>
          <w:rFonts w:cs="Times New Roman"/>
          <w:szCs w:val="24"/>
        </w:rPr>
        <w:t xml:space="preserve"> или приобретённые слепота и глухота и связанная с отсутствием слуха немота. Без специального обучения слепоглухой ребёнок умственно не развивается, не приобретает элементарных навыков самообслуживания. Однако эти дети имеют возможность разностороннего развития, которая реализуется в процессе специального обучения. Мировую известность приобрели слепоглухие Э. </w:t>
      </w:r>
      <w:proofErr w:type="spellStart"/>
      <w:r w:rsidRPr="003C72C7">
        <w:rPr>
          <w:rFonts w:cs="Times New Roman"/>
          <w:szCs w:val="24"/>
        </w:rPr>
        <w:t>Келлер</w:t>
      </w:r>
      <w:proofErr w:type="spellEnd"/>
      <w:r w:rsidRPr="003C72C7">
        <w:rPr>
          <w:rFonts w:cs="Times New Roman"/>
          <w:szCs w:val="24"/>
        </w:rPr>
        <w:t xml:space="preserve"> (США), которая в начале XX века получила высшее образование и стала доктором философии, советский психолог и литератор О. И. Скороходова и слепоглухой </w:t>
      </w:r>
      <w:proofErr w:type="gramStart"/>
      <w:r w:rsidRPr="003C72C7">
        <w:rPr>
          <w:rFonts w:cs="Times New Roman"/>
          <w:szCs w:val="24"/>
        </w:rPr>
        <w:t>психолог</w:t>
      </w:r>
      <w:proofErr w:type="gramEnd"/>
      <w:r w:rsidRPr="003C72C7">
        <w:rPr>
          <w:rFonts w:cs="Times New Roman"/>
          <w:szCs w:val="24"/>
        </w:rPr>
        <w:t xml:space="preserve"> и педагог А. В. Суворов, кандидат философских наук, президент Общества социальной поддержки слепоглухих «Эльвира» С. А. Сироткин, а также </w:t>
      </w:r>
      <w:proofErr w:type="spellStart"/>
      <w:r w:rsidRPr="003C72C7">
        <w:rPr>
          <w:rFonts w:cs="Times New Roman"/>
          <w:szCs w:val="24"/>
        </w:rPr>
        <w:t>Лора</w:t>
      </w:r>
      <w:proofErr w:type="spellEnd"/>
      <w:r w:rsidRPr="003C72C7">
        <w:rPr>
          <w:rFonts w:cs="Times New Roman"/>
          <w:szCs w:val="24"/>
        </w:rPr>
        <w:t xml:space="preserve"> </w:t>
      </w:r>
      <w:proofErr w:type="spellStart"/>
      <w:r w:rsidRPr="003C72C7">
        <w:rPr>
          <w:rFonts w:cs="Times New Roman"/>
          <w:szCs w:val="24"/>
        </w:rPr>
        <w:t>Бриджмен</w:t>
      </w:r>
      <w:proofErr w:type="spellEnd"/>
      <w:r w:rsidRPr="003C72C7">
        <w:rPr>
          <w:rFonts w:cs="Times New Roman"/>
          <w:szCs w:val="24"/>
        </w:rPr>
        <w:t xml:space="preserve"> и </w:t>
      </w:r>
      <w:proofErr w:type="spellStart"/>
      <w:r w:rsidRPr="003C72C7">
        <w:rPr>
          <w:rFonts w:cs="Times New Roman"/>
          <w:szCs w:val="24"/>
        </w:rPr>
        <w:t>Элис</w:t>
      </w:r>
      <w:proofErr w:type="spellEnd"/>
      <w:r w:rsidRPr="003C72C7">
        <w:rPr>
          <w:rFonts w:cs="Times New Roman"/>
          <w:szCs w:val="24"/>
        </w:rPr>
        <w:t xml:space="preserve"> </w:t>
      </w:r>
      <w:proofErr w:type="spellStart"/>
      <w:r w:rsidRPr="003C72C7">
        <w:rPr>
          <w:rFonts w:cs="Times New Roman"/>
          <w:szCs w:val="24"/>
        </w:rPr>
        <w:t>Беттеридж</w:t>
      </w:r>
      <w:proofErr w:type="spellEnd"/>
      <w:r w:rsidRPr="003C72C7">
        <w:rPr>
          <w:rFonts w:cs="Times New Roman"/>
          <w:szCs w:val="24"/>
        </w:rPr>
        <w:t>.</w:t>
      </w:r>
    </w:p>
    <w:p w:rsidR="00E87572" w:rsidRPr="003C72C7" w:rsidRDefault="00E87572" w:rsidP="008474BF">
      <w:pPr>
        <w:spacing w:after="120"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Классификация слепоглухих (США)</w:t>
      </w:r>
    </w:p>
    <w:p w:rsidR="00E87572" w:rsidRPr="003C72C7" w:rsidRDefault="00E87572" w:rsidP="00DA4332">
      <w:pPr>
        <w:numPr>
          <w:ilvl w:val="0"/>
          <w:numId w:val="7"/>
        </w:numPr>
        <w:spacing w:line="240" w:lineRule="auto"/>
        <w:ind w:left="0"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Слепоглухие от рождения или с раннего детства.</w:t>
      </w:r>
    </w:p>
    <w:p w:rsidR="00E87572" w:rsidRPr="003C72C7" w:rsidRDefault="00E87572" w:rsidP="00DA4332">
      <w:pPr>
        <w:numPr>
          <w:ilvl w:val="0"/>
          <w:numId w:val="7"/>
        </w:numPr>
        <w:spacing w:line="240" w:lineRule="auto"/>
        <w:ind w:left="0" w:firstLine="709"/>
        <w:rPr>
          <w:rFonts w:cs="Times New Roman"/>
          <w:szCs w:val="24"/>
        </w:rPr>
      </w:pPr>
      <w:proofErr w:type="spellStart"/>
      <w:r w:rsidRPr="003C72C7">
        <w:rPr>
          <w:rFonts w:cs="Times New Roman"/>
          <w:szCs w:val="24"/>
        </w:rPr>
        <w:t>Поздноослепшие</w:t>
      </w:r>
      <w:proofErr w:type="spellEnd"/>
      <w:r w:rsidRPr="003C72C7">
        <w:rPr>
          <w:rFonts w:cs="Times New Roman"/>
          <w:szCs w:val="24"/>
        </w:rPr>
        <w:t xml:space="preserve"> и оглохшие, первично зрячеслышащие.</w:t>
      </w:r>
    </w:p>
    <w:p w:rsidR="00E87572" w:rsidRPr="003C72C7" w:rsidRDefault="00E87572" w:rsidP="00DA4332">
      <w:pPr>
        <w:numPr>
          <w:ilvl w:val="0"/>
          <w:numId w:val="7"/>
        </w:numPr>
        <w:spacing w:line="240" w:lineRule="auto"/>
        <w:ind w:left="0" w:firstLine="709"/>
        <w:rPr>
          <w:rFonts w:cs="Times New Roman"/>
          <w:szCs w:val="24"/>
        </w:rPr>
      </w:pPr>
      <w:proofErr w:type="spellStart"/>
      <w:r w:rsidRPr="003C72C7">
        <w:rPr>
          <w:rFonts w:cs="Times New Roman"/>
          <w:szCs w:val="24"/>
        </w:rPr>
        <w:t>Поздноослепшие</w:t>
      </w:r>
      <w:proofErr w:type="spellEnd"/>
      <w:r w:rsidRPr="003C72C7">
        <w:rPr>
          <w:rFonts w:cs="Times New Roman"/>
          <w:szCs w:val="24"/>
        </w:rPr>
        <w:t xml:space="preserve"> глухие.</w:t>
      </w:r>
    </w:p>
    <w:p w:rsidR="00E87572" w:rsidRPr="003C72C7" w:rsidRDefault="00E87572" w:rsidP="00DA4332">
      <w:pPr>
        <w:numPr>
          <w:ilvl w:val="0"/>
          <w:numId w:val="7"/>
        </w:numPr>
        <w:spacing w:line="240" w:lineRule="auto"/>
        <w:ind w:left="0"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Позднооглохшие слепые.</w:t>
      </w:r>
    </w:p>
    <w:p w:rsidR="00E87572" w:rsidRPr="003C72C7" w:rsidRDefault="00E87572" w:rsidP="00DA4332">
      <w:pPr>
        <w:spacing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 xml:space="preserve">Проводить коррекционную работу сложно, так как глухие изолированы, общаются с </w:t>
      </w:r>
      <w:proofErr w:type="gramStart"/>
      <w:r w:rsidRPr="003C72C7">
        <w:rPr>
          <w:rFonts w:cs="Times New Roman"/>
          <w:szCs w:val="24"/>
        </w:rPr>
        <w:t>такими</w:t>
      </w:r>
      <w:proofErr w:type="gramEnd"/>
      <w:r w:rsidRPr="003C72C7">
        <w:rPr>
          <w:rFonts w:cs="Times New Roman"/>
          <w:szCs w:val="24"/>
        </w:rPr>
        <w:t xml:space="preserve"> же </w:t>
      </w:r>
      <w:proofErr w:type="spellStart"/>
      <w:r w:rsidRPr="003C72C7">
        <w:rPr>
          <w:rFonts w:cs="Times New Roman"/>
          <w:szCs w:val="24"/>
        </w:rPr>
        <w:t>жестовиками</w:t>
      </w:r>
      <w:proofErr w:type="spellEnd"/>
      <w:r w:rsidRPr="003C72C7">
        <w:rPr>
          <w:rFonts w:cs="Times New Roman"/>
          <w:szCs w:val="24"/>
        </w:rPr>
        <w:t>, потеря зрения влечёт двойную изоляцию. Поздняя потеря зрения — проблемы перехода к тактильно-визуальному контакту, проблема общения и языка. Чем старше человек, тем сложнее. Тем не менее</w:t>
      </w:r>
      <w:r w:rsidR="00443B03" w:rsidRPr="003C72C7">
        <w:rPr>
          <w:rFonts w:cs="Times New Roman"/>
          <w:szCs w:val="24"/>
        </w:rPr>
        <w:t>,</w:t>
      </w:r>
      <w:r w:rsidRPr="003C72C7">
        <w:rPr>
          <w:rFonts w:cs="Times New Roman"/>
          <w:szCs w:val="24"/>
        </w:rPr>
        <w:t xml:space="preserve"> активность можно восстановить.</w:t>
      </w:r>
    </w:p>
    <w:p w:rsidR="00E87572" w:rsidRPr="003C72C7" w:rsidRDefault="00E87572" w:rsidP="00DA4332">
      <w:pPr>
        <w:spacing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Трудности:</w:t>
      </w:r>
    </w:p>
    <w:p w:rsidR="00E87572" w:rsidRPr="003C72C7" w:rsidRDefault="00E87572" w:rsidP="00DA4332">
      <w:pPr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 xml:space="preserve">невозможность общаться с </w:t>
      </w:r>
      <w:proofErr w:type="gramStart"/>
      <w:r w:rsidRPr="003C72C7">
        <w:rPr>
          <w:rFonts w:cs="Times New Roman"/>
          <w:szCs w:val="24"/>
        </w:rPr>
        <w:t>говорящими</w:t>
      </w:r>
      <w:proofErr w:type="gramEnd"/>
      <w:r w:rsidRPr="003C72C7">
        <w:rPr>
          <w:rFonts w:cs="Times New Roman"/>
          <w:szCs w:val="24"/>
        </w:rPr>
        <w:t xml:space="preserve"> зряче-слышащими</w:t>
      </w:r>
    </w:p>
    <w:p w:rsidR="00E87572" w:rsidRPr="003C72C7" w:rsidRDefault="00E87572" w:rsidP="00DA4332">
      <w:pPr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невозможность быстро перестроить контакт с миром</w:t>
      </w:r>
    </w:p>
    <w:p w:rsidR="00E87572" w:rsidRPr="003C72C7" w:rsidRDefault="00E87572" w:rsidP="00DA4332">
      <w:pPr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 xml:space="preserve">ограниченность доступа слепоглухих ко всем видам информации </w:t>
      </w:r>
      <w:proofErr w:type="gramStart"/>
      <w:r w:rsidRPr="003C72C7">
        <w:rPr>
          <w:rFonts w:cs="Times New Roman"/>
          <w:szCs w:val="24"/>
        </w:rPr>
        <w:t>зряче-слышащих</w:t>
      </w:r>
      <w:proofErr w:type="gramEnd"/>
    </w:p>
    <w:p w:rsidR="00E87572" w:rsidRPr="003C72C7" w:rsidRDefault="00E87572" w:rsidP="00DA4332">
      <w:pPr>
        <w:numPr>
          <w:ilvl w:val="0"/>
          <w:numId w:val="6"/>
        </w:numPr>
        <w:spacing w:line="240" w:lineRule="auto"/>
        <w:ind w:left="0"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кризисное состояние приводит к нарушению психического развития</w:t>
      </w:r>
    </w:p>
    <w:p w:rsidR="00E87572" w:rsidRPr="003C72C7" w:rsidRDefault="00E87572" w:rsidP="00DA4332">
      <w:pPr>
        <w:spacing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 xml:space="preserve">На разрешение этих трудностей и направлена работа Клуба </w:t>
      </w:r>
      <w:r w:rsidR="00443B03" w:rsidRPr="003C72C7">
        <w:rPr>
          <w:rFonts w:cs="Times New Roman"/>
          <w:szCs w:val="24"/>
        </w:rPr>
        <w:t xml:space="preserve">общения слепоглухих </w:t>
      </w:r>
      <w:r w:rsidRPr="003C72C7">
        <w:rPr>
          <w:rFonts w:cs="Times New Roman"/>
          <w:szCs w:val="24"/>
        </w:rPr>
        <w:t>«Доброе сердце»</w:t>
      </w:r>
      <w:r w:rsidR="00443B03" w:rsidRPr="003C72C7">
        <w:rPr>
          <w:rFonts w:cs="Times New Roman"/>
          <w:szCs w:val="24"/>
        </w:rPr>
        <w:t>, который создан</w:t>
      </w:r>
      <w:r w:rsidRPr="003C72C7">
        <w:rPr>
          <w:rFonts w:cs="Times New Roman"/>
          <w:szCs w:val="24"/>
        </w:rPr>
        <w:t xml:space="preserve"> 15.02.2012 года</w:t>
      </w:r>
      <w:proofErr w:type="gramStart"/>
      <w:r w:rsidR="00443B03" w:rsidRPr="003C72C7">
        <w:rPr>
          <w:rFonts w:cs="Times New Roman"/>
          <w:szCs w:val="24"/>
        </w:rPr>
        <w:t>.Н</w:t>
      </w:r>
      <w:proofErr w:type="gramEnd"/>
      <w:r w:rsidRPr="003C72C7">
        <w:rPr>
          <w:rFonts w:cs="Times New Roman"/>
          <w:szCs w:val="24"/>
        </w:rPr>
        <w:t>а данный период времени  в клубе состоит 9 человек</w:t>
      </w:r>
      <w:r w:rsidR="00443B03" w:rsidRPr="003C72C7">
        <w:rPr>
          <w:rFonts w:cs="Times New Roman"/>
          <w:szCs w:val="24"/>
        </w:rPr>
        <w:t xml:space="preserve">, среди которых 1 тотально слепоглухая, 4 говорящих аппаратчиков и 4 немых </w:t>
      </w:r>
      <w:proofErr w:type="spellStart"/>
      <w:r w:rsidR="00443B03" w:rsidRPr="003C72C7">
        <w:rPr>
          <w:rFonts w:cs="Times New Roman"/>
          <w:szCs w:val="24"/>
        </w:rPr>
        <w:t>жестовиков</w:t>
      </w:r>
      <w:proofErr w:type="spellEnd"/>
      <w:r w:rsidRPr="003C72C7">
        <w:rPr>
          <w:rFonts w:cs="Times New Roman"/>
          <w:szCs w:val="24"/>
        </w:rPr>
        <w:t>. Целью Клуба является создание благоприятных условий для реализации процесса интеграции инвалидов в общество и удовлетворения их духовных и культурных потребностей. В задачи Клуба входят:</w:t>
      </w:r>
    </w:p>
    <w:p w:rsidR="00E87572" w:rsidRPr="003C72C7" w:rsidRDefault="00E87572" w:rsidP="00DA4332">
      <w:pPr>
        <w:numPr>
          <w:ilvl w:val="0"/>
          <w:numId w:val="8"/>
        </w:numPr>
        <w:spacing w:line="240" w:lineRule="auto"/>
        <w:ind w:left="0" w:firstLine="709"/>
        <w:rPr>
          <w:rFonts w:cs="Times New Roman"/>
          <w:szCs w:val="24"/>
        </w:rPr>
      </w:pPr>
      <w:proofErr w:type="gramStart"/>
      <w:r w:rsidRPr="003C72C7">
        <w:rPr>
          <w:rFonts w:cs="Times New Roman"/>
          <w:szCs w:val="24"/>
        </w:rPr>
        <w:t xml:space="preserve">предоставление инвалидам возможности общения, обмена информацией в различных областях культуры, истории, образования и т.д. (посещение выставок, экскурсий, информационные сообщения о новостях мира, культуры, политики, здоровья); </w:t>
      </w:r>
      <w:proofErr w:type="gramEnd"/>
    </w:p>
    <w:p w:rsidR="00E87572" w:rsidRPr="003C72C7" w:rsidRDefault="00E87572" w:rsidP="00DA4332">
      <w:pPr>
        <w:numPr>
          <w:ilvl w:val="0"/>
          <w:numId w:val="8"/>
        </w:numPr>
        <w:spacing w:line="240" w:lineRule="auto"/>
        <w:ind w:left="0"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lastRenderedPageBreak/>
        <w:t xml:space="preserve">гармонизация эмоционального состояния (психологические занятия по арт-терапии, освоение дыхательных техник, развитие рефлексии, </w:t>
      </w:r>
      <w:proofErr w:type="spellStart"/>
      <w:r w:rsidRPr="003C72C7">
        <w:rPr>
          <w:rFonts w:cs="Times New Roman"/>
          <w:szCs w:val="24"/>
        </w:rPr>
        <w:t>саморегуляции</w:t>
      </w:r>
      <w:proofErr w:type="spellEnd"/>
      <w:r w:rsidRPr="003C72C7">
        <w:rPr>
          <w:rFonts w:cs="Times New Roman"/>
          <w:szCs w:val="24"/>
        </w:rPr>
        <w:t xml:space="preserve">, занятие на сплочение группы); </w:t>
      </w:r>
    </w:p>
    <w:p w:rsidR="00E87572" w:rsidRPr="003C72C7" w:rsidRDefault="00E87572" w:rsidP="00DA4332">
      <w:pPr>
        <w:numPr>
          <w:ilvl w:val="0"/>
          <w:numId w:val="8"/>
        </w:numPr>
        <w:spacing w:line="240" w:lineRule="auto"/>
        <w:ind w:left="0"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 xml:space="preserve">содействие развитию творческих способностей и инициатив, обучение активному творчеству и сотрудничеству, умению включаться в сотворчество  и многое другое. </w:t>
      </w:r>
    </w:p>
    <w:p w:rsidR="00E87572" w:rsidRPr="003C72C7" w:rsidRDefault="00E87572" w:rsidP="00DA4332">
      <w:pPr>
        <w:spacing w:line="240" w:lineRule="auto"/>
        <w:ind w:firstLine="567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Встречи проводятся еженедельно по 3 часа, на которых присутствует переводчик из Всероссийского общества глухих. Занятия проводятся по различным темам, но всегда с позитивным контекстом. Например, у нас есть ритуалы начала и окончания занятий. В начале встречи мы обмениваемся хорошими личными новостями и впечатлениями, которые скопились за прошедшую неделю. А в конце занятия говорим друг другу пожелания на будущую неделю. Темы для встречи привязаны к праздничным датам</w:t>
      </w:r>
      <w:r w:rsidR="007F3471" w:rsidRPr="003C72C7">
        <w:rPr>
          <w:rFonts w:cs="Times New Roman"/>
          <w:szCs w:val="24"/>
        </w:rPr>
        <w:t>, л</w:t>
      </w:r>
      <w:r w:rsidRPr="003C72C7">
        <w:rPr>
          <w:rFonts w:cs="Times New Roman"/>
          <w:szCs w:val="24"/>
        </w:rPr>
        <w:t>ибо тему задают сами участники, формулируя её в виде пожелания. Также часто главным поводом встречи станов</w:t>
      </w:r>
      <w:r w:rsidR="007F3471" w:rsidRPr="003C72C7">
        <w:rPr>
          <w:rFonts w:cs="Times New Roman"/>
          <w:szCs w:val="24"/>
        </w:rPr>
        <w:t>я</w:t>
      </w:r>
      <w:r w:rsidRPr="003C72C7">
        <w:rPr>
          <w:rFonts w:cs="Times New Roman"/>
          <w:szCs w:val="24"/>
        </w:rPr>
        <w:t xml:space="preserve">тся </w:t>
      </w:r>
      <w:r w:rsidR="007F3471" w:rsidRPr="003C72C7">
        <w:rPr>
          <w:rFonts w:cs="Times New Roman"/>
          <w:szCs w:val="24"/>
        </w:rPr>
        <w:t xml:space="preserve">значимые праздники и </w:t>
      </w:r>
      <w:r w:rsidRPr="003C72C7">
        <w:rPr>
          <w:rFonts w:cs="Times New Roman"/>
          <w:szCs w:val="24"/>
        </w:rPr>
        <w:t>д</w:t>
      </w:r>
      <w:r w:rsidR="007F3471" w:rsidRPr="003C72C7">
        <w:rPr>
          <w:rFonts w:cs="Times New Roman"/>
          <w:szCs w:val="24"/>
        </w:rPr>
        <w:t>ни</w:t>
      </w:r>
      <w:r w:rsidRPr="003C72C7">
        <w:rPr>
          <w:rFonts w:cs="Times New Roman"/>
          <w:szCs w:val="24"/>
        </w:rPr>
        <w:t xml:space="preserve"> рождения участников. Тогда мы устраиваем чаепития, придумываем конкурсы, делаем розыгрыши подарков. </w:t>
      </w:r>
    </w:p>
    <w:p w:rsidR="008474BF" w:rsidRPr="003C72C7" w:rsidRDefault="00E87572" w:rsidP="00DA4332">
      <w:pPr>
        <w:spacing w:line="240" w:lineRule="auto"/>
        <w:ind w:firstLine="567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При содействии фонда «</w:t>
      </w:r>
      <w:proofErr w:type="gramStart"/>
      <w:r w:rsidRPr="003C72C7">
        <w:rPr>
          <w:rFonts w:cs="Times New Roman"/>
          <w:szCs w:val="24"/>
        </w:rPr>
        <w:t>Со-единение</w:t>
      </w:r>
      <w:proofErr w:type="gramEnd"/>
      <w:r w:rsidRPr="003C72C7">
        <w:rPr>
          <w:rFonts w:cs="Times New Roman"/>
          <w:szCs w:val="24"/>
        </w:rPr>
        <w:t xml:space="preserve">» </w:t>
      </w:r>
      <w:r w:rsidR="007F3471" w:rsidRPr="003C72C7">
        <w:rPr>
          <w:rFonts w:cs="Times New Roman"/>
          <w:szCs w:val="24"/>
        </w:rPr>
        <w:t xml:space="preserve">с 2015 года </w:t>
      </w:r>
      <w:r w:rsidRPr="003C72C7">
        <w:rPr>
          <w:rFonts w:cs="Times New Roman"/>
          <w:szCs w:val="24"/>
        </w:rPr>
        <w:t>у нас появил</w:t>
      </w:r>
      <w:r w:rsidR="00DA4332" w:rsidRPr="003C72C7">
        <w:rPr>
          <w:rFonts w:cs="Times New Roman"/>
          <w:szCs w:val="24"/>
        </w:rPr>
        <w:t>а</w:t>
      </w:r>
      <w:r w:rsidRPr="003C72C7">
        <w:rPr>
          <w:rFonts w:cs="Times New Roman"/>
          <w:szCs w:val="24"/>
        </w:rPr>
        <w:t xml:space="preserve">сь  </w:t>
      </w:r>
      <w:r w:rsidR="00DA4332" w:rsidRPr="003C72C7">
        <w:rPr>
          <w:rFonts w:cs="Times New Roman"/>
          <w:szCs w:val="24"/>
        </w:rPr>
        <w:t xml:space="preserve">возможность организовывать </w:t>
      </w:r>
      <w:r w:rsidRPr="003C72C7">
        <w:rPr>
          <w:rFonts w:cs="Times New Roman"/>
          <w:szCs w:val="24"/>
        </w:rPr>
        <w:t>выездные  мероприятия на природ</w:t>
      </w:r>
      <w:r w:rsidR="00DA4332" w:rsidRPr="003C72C7">
        <w:rPr>
          <w:rFonts w:cs="Times New Roman"/>
          <w:szCs w:val="24"/>
        </w:rPr>
        <w:t>у</w:t>
      </w:r>
      <w:r w:rsidRPr="003C72C7">
        <w:rPr>
          <w:rFonts w:cs="Times New Roman"/>
          <w:szCs w:val="24"/>
        </w:rPr>
        <w:t xml:space="preserve"> и </w:t>
      </w:r>
      <w:r w:rsidR="00DA4332" w:rsidRPr="003C72C7">
        <w:rPr>
          <w:rFonts w:cs="Times New Roman"/>
          <w:szCs w:val="24"/>
        </w:rPr>
        <w:t xml:space="preserve"> на </w:t>
      </w:r>
      <w:r w:rsidRPr="003C72C7">
        <w:rPr>
          <w:rFonts w:cs="Times New Roman"/>
          <w:szCs w:val="24"/>
        </w:rPr>
        <w:t xml:space="preserve">экскурсии </w:t>
      </w:r>
      <w:r w:rsidR="00DA4332" w:rsidRPr="003C72C7">
        <w:rPr>
          <w:rFonts w:cs="Times New Roman"/>
          <w:szCs w:val="24"/>
        </w:rPr>
        <w:t>в</w:t>
      </w:r>
      <w:r w:rsidRPr="003C72C7">
        <w:rPr>
          <w:rFonts w:cs="Times New Roman"/>
          <w:szCs w:val="24"/>
        </w:rPr>
        <w:t>музеям и исторически</w:t>
      </w:r>
      <w:r w:rsidR="00DA4332" w:rsidRPr="003C72C7">
        <w:rPr>
          <w:rFonts w:cs="Times New Roman"/>
          <w:szCs w:val="24"/>
        </w:rPr>
        <w:t>е</w:t>
      </w:r>
      <w:r w:rsidRPr="003C72C7">
        <w:rPr>
          <w:rFonts w:cs="Times New Roman"/>
          <w:szCs w:val="24"/>
        </w:rPr>
        <w:t xml:space="preserve"> места</w:t>
      </w:r>
    </w:p>
    <w:p w:rsidR="008474BF" w:rsidRPr="003C72C7" w:rsidRDefault="00E87572" w:rsidP="00DA4332">
      <w:pPr>
        <w:spacing w:line="240" w:lineRule="auto"/>
        <w:ind w:firstLine="567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 xml:space="preserve">Белгородской области, </w:t>
      </w:r>
      <w:r w:rsidR="007F3471" w:rsidRPr="003C72C7">
        <w:rPr>
          <w:rFonts w:cs="Times New Roman"/>
          <w:szCs w:val="24"/>
        </w:rPr>
        <w:t>среди</w:t>
      </w:r>
      <w:r w:rsidRPr="003C72C7">
        <w:rPr>
          <w:rFonts w:cs="Times New Roman"/>
          <w:szCs w:val="24"/>
        </w:rPr>
        <w:t xml:space="preserve"> которых </w:t>
      </w:r>
      <w:r w:rsidRPr="003C72C7">
        <w:rPr>
          <w:rFonts w:cs="Times New Roman"/>
          <w:szCs w:val="24"/>
          <w:shd w:val="clear" w:color="auto" w:fill="F7F8EC"/>
        </w:rPr>
        <w:t>экскурси</w:t>
      </w:r>
      <w:r w:rsidR="007F3471" w:rsidRPr="003C72C7">
        <w:rPr>
          <w:rFonts w:cs="Times New Roman"/>
          <w:szCs w:val="24"/>
          <w:shd w:val="clear" w:color="auto" w:fill="F7F8EC"/>
        </w:rPr>
        <w:t>и</w:t>
      </w:r>
      <w:r w:rsidRPr="003C72C7">
        <w:rPr>
          <w:rFonts w:cs="Times New Roman"/>
          <w:szCs w:val="24"/>
          <w:shd w:val="clear" w:color="auto" w:fill="F7F8EC"/>
        </w:rPr>
        <w:t xml:space="preserve"> в "Государственный военно-исторический музей-заповедник "</w:t>
      </w:r>
      <w:proofErr w:type="spellStart"/>
      <w:r w:rsidRPr="003C72C7">
        <w:rPr>
          <w:rFonts w:cs="Times New Roman"/>
          <w:szCs w:val="24"/>
          <w:shd w:val="clear" w:color="auto" w:fill="F7F8EC"/>
        </w:rPr>
        <w:t>Прохоровское</w:t>
      </w:r>
      <w:proofErr w:type="spellEnd"/>
      <w:r w:rsidRPr="003C72C7">
        <w:rPr>
          <w:rFonts w:cs="Times New Roman"/>
          <w:szCs w:val="24"/>
          <w:shd w:val="clear" w:color="auto" w:fill="F7F8EC"/>
        </w:rPr>
        <w:t xml:space="preserve"> поле"</w:t>
      </w:r>
      <w:r w:rsidR="007F3471" w:rsidRPr="003C72C7">
        <w:rPr>
          <w:rFonts w:cs="Times New Roman"/>
          <w:szCs w:val="24"/>
        </w:rPr>
        <w:t xml:space="preserve">, мужской монастырь «Курская Коренная </w:t>
      </w:r>
      <w:proofErr w:type="gramStart"/>
      <w:r w:rsidR="007F3471" w:rsidRPr="003C72C7">
        <w:rPr>
          <w:rFonts w:cs="Times New Roman"/>
          <w:szCs w:val="24"/>
        </w:rPr>
        <w:t>Рождество-Богородичная</w:t>
      </w:r>
      <w:proofErr w:type="gramEnd"/>
      <w:r w:rsidR="007F3471" w:rsidRPr="003C72C7">
        <w:rPr>
          <w:rFonts w:cs="Times New Roman"/>
          <w:szCs w:val="24"/>
        </w:rPr>
        <w:t xml:space="preserve"> пустынь» в Курской области и др. </w:t>
      </w:r>
    </w:p>
    <w:p w:rsidR="008474BF" w:rsidRPr="003C72C7" w:rsidRDefault="007F3471" w:rsidP="00DA4332">
      <w:pPr>
        <w:spacing w:line="240" w:lineRule="auto"/>
        <w:ind w:firstLine="567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 xml:space="preserve">В конце 2015 года </w:t>
      </w:r>
      <w:r w:rsidR="008474BF" w:rsidRPr="003C72C7">
        <w:rPr>
          <w:rFonts w:cs="Times New Roman"/>
          <w:szCs w:val="24"/>
        </w:rPr>
        <w:t xml:space="preserve"> участники </w:t>
      </w:r>
      <w:r w:rsidR="00D42039" w:rsidRPr="003C72C7">
        <w:rPr>
          <w:rFonts w:cs="Times New Roman"/>
          <w:szCs w:val="24"/>
        </w:rPr>
        <w:t>наш</w:t>
      </w:r>
      <w:r w:rsidR="008474BF" w:rsidRPr="003C72C7">
        <w:rPr>
          <w:rFonts w:cs="Times New Roman"/>
          <w:szCs w:val="24"/>
        </w:rPr>
        <w:t xml:space="preserve">его  клуба </w:t>
      </w:r>
      <w:r w:rsidR="00D42039" w:rsidRPr="003C72C7">
        <w:rPr>
          <w:rFonts w:cs="Times New Roman"/>
          <w:szCs w:val="24"/>
        </w:rPr>
        <w:t xml:space="preserve"> участвовал</w:t>
      </w:r>
      <w:r w:rsidR="008474BF" w:rsidRPr="003C72C7">
        <w:rPr>
          <w:rFonts w:cs="Times New Roman"/>
          <w:szCs w:val="24"/>
        </w:rPr>
        <w:t>и</w:t>
      </w:r>
      <w:r w:rsidR="00D42039" w:rsidRPr="003C72C7">
        <w:rPr>
          <w:rFonts w:cs="Times New Roman"/>
          <w:szCs w:val="24"/>
        </w:rPr>
        <w:t xml:space="preserve"> в I Всероссийском конкурсе самодеятельности среди слепоглухих людей, который проходил в </w:t>
      </w:r>
      <w:proofErr w:type="gramStart"/>
      <w:r w:rsidR="00D42039" w:rsidRPr="003C72C7">
        <w:rPr>
          <w:rFonts w:cs="Times New Roman"/>
          <w:szCs w:val="24"/>
        </w:rPr>
        <w:t>г</w:t>
      </w:r>
      <w:proofErr w:type="gramEnd"/>
      <w:r w:rsidR="00D42039" w:rsidRPr="003C72C7">
        <w:rPr>
          <w:rFonts w:cs="Times New Roman"/>
          <w:szCs w:val="24"/>
        </w:rPr>
        <w:t xml:space="preserve">. Ижевск и вызвал настоящую бурю эмоций, как при подготовке к нему (учились стихи и песни), так и </w:t>
      </w:r>
      <w:r w:rsidR="008474BF" w:rsidRPr="003C72C7">
        <w:rPr>
          <w:rFonts w:cs="Times New Roman"/>
          <w:szCs w:val="24"/>
        </w:rPr>
        <w:t xml:space="preserve">во время самой </w:t>
      </w:r>
      <w:r w:rsidR="00D42039" w:rsidRPr="003C72C7">
        <w:rPr>
          <w:rFonts w:cs="Times New Roman"/>
          <w:szCs w:val="24"/>
        </w:rPr>
        <w:t xml:space="preserve"> поездк</w:t>
      </w:r>
      <w:r w:rsidR="008474BF" w:rsidRPr="003C72C7">
        <w:rPr>
          <w:rFonts w:cs="Times New Roman"/>
          <w:szCs w:val="24"/>
        </w:rPr>
        <w:t>и</w:t>
      </w:r>
      <w:r w:rsidR="00D42039" w:rsidRPr="003C72C7">
        <w:rPr>
          <w:rFonts w:cs="Times New Roman"/>
          <w:szCs w:val="24"/>
        </w:rPr>
        <w:t>.</w:t>
      </w:r>
    </w:p>
    <w:p w:rsidR="003C72C7" w:rsidRDefault="007F3471" w:rsidP="003C72C7">
      <w:pPr>
        <w:spacing w:line="240" w:lineRule="auto"/>
        <w:ind w:firstLine="567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 xml:space="preserve">С 2016 года участники клуба стали активно посещать занятия по </w:t>
      </w:r>
      <w:r w:rsidR="00E87572" w:rsidRPr="003C72C7">
        <w:rPr>
          <w:rFonts w:cs="Times New Roman"/>
          <w:szCs w:val="24"/>
        </w:rPr>
        <w:t xml:space="preserve"> декоративно-прикладному искусству</w:t>
      </w:r>
      <w:r w:rsidRPr="003C72C7">
        <w:rPr>
          <w:rFonts w:cs="Times New Roman"/>
          <w:szCs w:val="24"/>
        </w:rPr>
        <w:t xml:space="preserve"> (вязание крючком, валяние из шерсти)</w:t>
      </w:r>
      <w:r w:rsidR="00D42039" w:rsidRPr="003C72C7">
        <w:rPr>
          <w:rFonts w:cs="Times New Roman"/>
          <w:szCs w:val="24"/>
        </w:rPr>
        <w:t>, а прошлой осенью Фонд подарил нашему Клубу настольные спортивные игры, адаптированные для людей с различными нарушениями, про которые хочется поговорить отдельно.</w:t>
      </w:r>
    </w:p>
    <w:p w:rsidR="003C72C7" w:rsidRDefault="00C063C7" w:rsidP="003C72C7">
      <w:pPr>
        <w:spacing w:line="240" w:lineRule="auto"/>
        <w:ind w:firstLine="567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 xml:space="preserve">Источником игр с правилами являются народные игры, для которых характерны яркость замысла, содержательность, простота и занимательность. </w:t>
      </w:r>
      <w:r w:rsidR="00203A43" w:rsidRPr="003C72C7">
        <w:rPr>
          <w:rFonts w:cs="Times New Roman"/>
          <w:szCs w:val="24"/>
        </w:rPr>
        <w:t xml:space="preserve">Все игры народов мира подвижные и, прежде всего, дают возможность развивать и совершенствовать движения. Разнообразные движения способствуют лучшему обмену веществ, кровообращению, дыханию, т.е. </w:t>
      </w:r>
      <w:r w:rsidR="00B616AB" w:rsidRPr="003C72C7">
        <w:rPr>
          <w:rFonts w:cs="Times New Roman"/>
          <w:szCs w:val="24"/>
        </w:rPr>
        <w:t>п</w:t>
      </w:r>
      <w:r w:rsidR="002502E3" w:rsidRPr="003C72C7">
        <w:rPr>
          <w:rFonts w:cs="Times New Roman"/>
          <w:szCs w:val="24"/>
        </w:rPr>
        <w:t xml:space="preserve">овышению </w:t>
      </w:r>
      <w:r w:rsidR="00203A43" w:rsidRPr="003C72C7">
        <w:rPr>
          <w:rFonts w:cs="Times New Roman"/>
          <w:szCs w:val="24"/>
        </w:rPr>
        <w:t>жизнедеятельности организма. Большое влияние подвижные игры оказывают также и на нервно-психическое развитие играющего, формирование важных качеств личности</w:t>
      </w:r>
      <w:r w:rsidR="004879A2" w:rsidRPr="003C72C7">
        <w:rPr>
          <w:rFonts w:cs="Times New Roman"/>
          <w:szCs w:val="24"/>
        </w:rPr>
        <w:t xml:space="preserve"> (воля, сообразительность</w:t>
      </w:r>
      <w:r w:rsidR="00E86FAE" w:rsidRPr="003C72C7">
        <w:rPr>
          <w:rFonts w:cs="Times New Roman"/>
          <w:szCs w:val="24"/>
        </w:rPr>
        <w:t>, стремление к преодолению трудностей в борьбе за победу, смелость, настойчивость, решительность)</w:t>
      </w:r>
      <w:r w:rsidR="00203A43" w:rsidRPr="003C72C7">
        <w:rPr>
          <w:rFonts w:cs="Times New Roman"/>
          <w:szCs w:val="24"/>
        </w:rPr>
        <w:t xml:space="preserve">. </w:t>
      </w:r>
      <w:r w:rsidR="00E86FAE" w:rsidRPr="003C72C7">
        <w:rPr>
          <w:rFonts w:cs="Times New Roman"/>
          <w:szCs w:val="24"/>
        </w:rPr>
        <w:t>Игра</w:t>
      </w:r>
      <w:r w:rsidR="00203A43" w:rsidRPr="003C72C7">
        <w:rPr>
          <w:rFonts w:cs="Times New Roman"/>
          <w:szCs w:val="24"/>
        </w:rPr>
        <w:t xml:space="preserve"> вызыва</w:t>
      </w:r>
      <w:r w:rsidR="00E86FAE" w:rsidRPr="003C72C7">
        <w:rPr>
          <w:rFonts w:cs="Times New Roman"/>
          <w:szCs w:val="24"/>
        </w:rPr>
        <w:t>е</w:t>
      </w:r>
      <w:r w:rsidR="00203A43" w:rsidRPr="003C72C7">
        <w:rPr>
          <w:rFonts w:cs="Times New Roman"/>
          <w:szCs w:val="24"/>
        </w:rPr>
        <w:t>т положительные эмоции</w:t>
      </w:r>
      <w:r w:rsidR="00E86FAE" w:rsidRPr="003C72C7">
        <w:rPr>
          <w:rFonts w:cs="Times New Roman"/>
          <w:szCs w:val="24"/>
        </w:rPr>
        <w:t xml:space="preserve">, восстанавливает как физические, так и душевные силы. Совместные действия в играх сближают игроков, доставляют им радость от преодоления трудностей </w:t>
      </w:r>
      <w:r w:rsidR="00203A43" w:rsidRPr="003C72C7">
        <w:rPr>
          <w:rFonts w:cs="Times New Roman"/>
          <w:szCs w:val="24"/>
        </w:rPr>
        <w:t xml:space="preserve">и достижения успеха. </w:t>
      </w:r>
    </w:p>
    <w:p w:rsidR="003C72C7" w:rsidRDefault="00203A43" w:rsidP="003C72C7">
      <w:pPr>
        <w:spacing w:line="240" w:lineRule="auto"/>
        <w:ind w:firstLine="567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Занятие играми обогащают участников новыми ощущениями, представлениями и понятиями. Игры развивают наблюдательность, сообразительность, умение анализировать, сопоставлять и обобщать виденное, на основе чего делать выводы из наблюдаемых явлений в окружающей среде. В играх развиваются способности правильно оценивать пространственные и временные отношения, быстро и правильно реагировать на сложившуюся ситуацию в часто меняющейся обстановке игры</w:t>
      </w:r>
      <w:r w:rsidR="00E86FAE" w:rsidRPr="003C72C7">
        <w:rPr>
          <w:rFonts w:cs="Times New Roman"/>
          <w:szCs w:val="24"/>
        </w:rPr>
        <w:t>, идётразвитие оперативного мышления, а также умения концентрировать и переключать внимание.</w:t>
      </w:r>
    </w:p>
    <w:p w:rsidR="003C72C7" w:rsidRDefault="00E86FAE" w:rsidP="003C72C7">
      <w:pPr>
        <w:spacing w:line="240" w:lineRule="auto"/>
        <w:ind w:firstLine="567"/>
        <w:rPr>
          <w:rFonts w:cs="Times New Roman"/>
          <w:szCs w:val="24"/>
        </w:rPr>
      </w:pPr>
      <w:proofErr w:type="gramStart"/>
      <w:r w:rsidRPr="003C72C7">
        <w:rPr>
          <w:rFonts w:cs="Times New Roman"/>
          <w:szCs w:val="24"/>
        </w:rPr>
        <w:t>При игре все составные компоненты используются одновременно, и у игрока нет времени остановиться и подумать, какой из известных ему приемов и навыков применить в данный момент.</w:t>
      </w:r>
      <w:proofErr w:type="gramEnd"/>
      <w:r w:rsidRPr="003C72C7">
        <w:rPr>
          <w:rFonts w:cs="Times New Roman"/>
          <w:szCs w:val="24"/>
        </w:rPr>
        <w:t xml:space="preserve"> Вот почему развитие координации так ярко проявляется именно в настольных спортивных играх. Во время игры применяется множество ударов и их </w:t>
      </w:r>
      <w:r w:rsidRPr="003C72C7">
        <w:rPr>
          <w:rFonts w:cs="Times New Roman"/>
          <w:szCs w:val="24"/>
        </w:rPr>
        <w:lastRenderedPageBreak/>
        <w:t>разновидностей. Большое разнообразие ударов отлично развивает общую координацию движений, дает навыки смены темпа, ритма, позиции, обогащает тактическое мышление.</w:t>
      </w:r>
    </w:p>
    <w:p w:rsidR="003C72C7" w:rsidRDefault="00203A43" w:rsidP="003C72C7">
      <w:pPr>
        <w:spacing w:line="240" w:lineRule="auto"/>
        <w:ind w:firstLine="567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Правила игры способствуют воспитанию сознательной дисциплины, честности, выдержки, умению “взять себя в руки” после сильного возбуждения, сдерживать свои эгоистические порывы</w:t>
      </w:r>
      <w:r w:rsidR="00E86FAE" w:rsidRPr="003C72C7">
        <w:rPr>
          <w:rFonts w:cs="Times New Roman"/>
          <w:szCs w:val="24"/>
        </w:rPr>
        <w:t>.</w:t>
      </w:r>
    </w:p>
    <w:p w:rsidR="00DA4332" w:rsidRPr="003C72C7" w:rsidRDefault="00203A43" w:rsidP="003C72C7">
      <w:pPr>
        <w:spacing w:line="240" w:lineRule="auto"/>
        <w:ind w:firstLine="567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Игры актуальны для создания устойчивой мотивации и потребности к здоровому и продуктивному стилю жизни, фи</w:t>
      </w:r>
      <w:r w:rsidR="000D4ECA" w:rsidRPr="003C72C7">
        <w:rPr>
          <w:rFonts w:cs="Times New Roman"/>
          <w:szCs w:val="24"/>
        </w:rPr>
        <w:t>зическому самосовершенствованию</w:t>
      </w:r>
      <w:r w:rsidRPr="003C72C7">
        <w:rPr>
          <w:rFonts w:cs="Times New Roman"/>
          <w:szCs w:val="24"/>
        </w:rPr>
        <w:t>.</w:t>
      </w:r>
    </w:p>
    <w:p w:rsidR="00203A43" w:rsidRPr="003C72C7" w:rsidRDefault="00203A43" w:rsidP="003C72C7">
      <w:pPr>
        <w:tabs>
          <w:tab w:val="left" w:pos="1134"/>
        </w:tabs>
        <w:spacing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 xml:space="preserve">TABLE-ELASTIC </w:t>
      </w:r>
    </w:p>
    <w:p w:rsidR="00203A43" w:rsidRPr="003C72C7" w:rsidRDefault="00203A43" w:rsidP="003C72C7">
      <w:pPr>
        <w:tabs>
          <w:tab w:val="left" w:pos="1134"/>
        </w:tabs>
        <w:spacing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 xml:space="preserve">Игра активна, развивает реакцию, мелкую моторику рук. Так как игровое поле небольшого размера незрячие с успехом играют в </w:t>
      </w:r>
      <w:proofErr w:type="spellStart"/>
      <w:r w:rsidRPr="003C72C7">
        <w:rPr>
          <w:rFonts w:cs="Times New Roman"/>
          <w:szCs w:val="24"/>
        </w:rPr>
        <w:t>тэйбл</w:t>
      </w:r>
      <w:proofErr w:type="spellEnd"/>
      <w:r w:rsidRPr="003C72C7">
        <w:rPr>
          <w:rFonts w:cs="Times New Roman"/>
          <w:szCs w:val="24"/>
        </w:rPr>
        <w:t xml:space="preserve"> эластик без посторонней помощи.</w:t>
      </w:r>
    </w:p>
    <w:p w:rsidR="00203A43" w:rsidRPr="003C72C7" w:rsidRDefault="00203A43" w:rsidP="003C72C7">
      <w:pPr>
        <w:tabs>
          <w:tab w:val="left" w:pos="1134"/>
        </w:tabs>
        <w:spacing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 xml:space="preserve">Цель игры – с помощью эластичной резинки все фишки со своего поля перебросить через отверстие на перекладине посередине игрового поля на поле соперника. Побеждает игрок, на чьей стороне нет фишек, т.е. </w:t>
      </w:r>
      <w:r w:rsidR="00A91BFE" w:rsidRPr="003C72C7">
        <w:rPr>
          <w:rFonts w:cs="Times New Roman"/>
          <w:szCs w:val="24"/>
        </w:rPr>
        <w:t>тогда, когда</w:t>
      </w:r>
      <w:r w:rsidRPr="003C72C7">
        <w:rPr>
          <w:rFonts w:cs="Times New Roman"/>
          <w:szCs w:val="24"/>
        </w:rPr>
        <w:t xml:space="preserve"> все фишки находятся на игровом поле соперника.</w:t>
      </w:r>
    </w:p>
    <w:p w:rsidR="00203A43" w:rsidRPr="003C72C7" w:rsidRDefault="00203A43" w:rsidP="003C72C7">
      <w:pPr>
        <w:tabs>
          <w:tab w:val="left" w:pos="1134"/>
        </w:tabs>
        <w:spacing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Так как игра контактная и не требует особых физических нагрузок, она интересна в кругу семьи и друзей — младшие могут играть наравне со взрослыми</w:t>
      </w:r>
      <w:proofErr w:type="gramStart"/>
      <w:r w:rsidRPr="003C72C7">
        <w:rPr>
          <w:rFonts w:cs="Times New Roman"/>
          <w:szCs w:val="24"/>
        </w:rPr>
        <w:t>.Б</w:t>
      </w:r>
      <w:proofErr w:type="gramEnd"/>
      <w:r w:rsidRPr="003C72C7">
        <w:rPr>
          <w:rFonts w:cs="Times New Roman"/>
          <w:szCs w:val="24"/>
        </w:rPr>
        <w:t xml:space="preserve">ольшой интерес к этой игре проявляют слабовидящие и незрячие люди — по практике, за 5 минут любой из них обучается управлять эластичной резинкой (основной элемент игры) и перебивать фишки на сторону соперника. </w:t>
      </w:r>
    </w:p>
    <w:p w:rsidR="00AA5260" w:rsidRPr="003C72C7" w:rsidRDefault="00AA5260" w:rsidP="003C72C7">
      <w:pPr>
        <w:tabs>
          <w:tab w:val="left" w:pos="1134"/>
        </w:tabs>
        <w:spacing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CULBUTTO</w:t>
      </w:r>
    </w:p>
    <w:p w:rsidR="00AA5260" w:rsidRPr="003C72C7" w:rsidRDefault="00AA5260" w:rsidP="003C72C7">
      <w:pPr>
        <w:tabs>
          <w:tab w:val="left" w:pos="1134"/>
        </w:tabs>
        <w:spacing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 xml:space="preserve">Сила тяжести столешницы </w:t>
      </w:r>
      <w:proofErr w:type="spellStart"/>
      <w:r w:rsidRPr="003C72C7">
        <w:rPr>
          <w:rFonts w:cs="Times New Roman"/>
          <w:szCs w:val="24"/>
        </w:rPr>
        <w:t>кульбутто</w:t>
      </w:r>
      <w:proofErr w:type="spellEnd"/>
      <w:r w:rsidRPr="003C72C7">
        <w:rPr>
          <w:rFonts w:cs="Times New Roman"/>
          <w:szCs w:val="24"/>
        </w:rPr>
        <w:t xml:space="preserve"> приходится на специальную конусообразную подставку, которая позволяет без особых сил вращать игровое поле в разные стороны от оси. Поэтому игра приобрела название «</w:t>
      </w:r>
      <w:proofErr w:type="spellStart"/>
      <w:r w:rsidRPr="003C72C7">
        <w:rPr>
          <w:rFonts w:cs="Times New Roman"/>
          <w:szCs w:val="24"/>
        </w:rPr>
        <w:t>кульбутто</w:t>
      </w:r>
      <w:proofErr w:type="spellEnd"/>
      <w:r w:rsidRPr="003C72C7">
        <w:rPr>
          <w:rFonts w:cs="Times New Roman"/>
          <w:szCs w:val="24"/>
        </w:rPr>
        <w:t>», что в переводе с французского означает «</w:t>
      </w:r>
      <w:proofErr w:type="spellStart"/>
      <w:r w:rsidRPr="003C72C7">
        <w:rPr>
          <w:rFonts w:cs="Times New Roman"/>
          <w:szCs w:val="24"/>
        </w:rPr>
        <w:t>валяшка-неваляшка</w:t>
      </w:r>
      <w:proofErr w:type="spellEnd"/>
      <w:r w:rsidRPr="003C72C7">
        <w:rPr>
          <w:rFonts w:cs="Times New Roman"/>
          <w:szCs w:val="24"/>
        </w:rPr>
        <w:t>».</w:t>
      </w:r>
    </w:p>
    <w:p w:rsidR="00AA5260" w:rsidRPr="003C72C7" w:rsidRDefault="00AA5260" w:rsidP="003C72C7">
      <w:pPr>
        <w:tabs>
          <w:tab w:val="left" w:pos="1134"/>
        </w:tabs>
        <w:spacing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Цель игры — при помощи вращения игрового поля закатить шары в лунки.</w:t>
      </w:r>
    </w:p>
    <w:p w:rsidR="00AA5260" w:rsidRPr="003C72C7" w:rsidRDefault="00AA5260" w:rsidP="003C72C7">
      <w:pPr>
        <w:tabs>
          <w:tab w:val="left" w:pos="1134"/>
        </w:tabs>
        <w:spacing w:line="240" w:lineRule="auto"/>
        <w:ind w:firstLine="709"/>
        <w:rPr>
          <w:rFonts w:cs="Times New Roman"/>
          <w:szCs w:val="24"/>
        </w:rPr>
      </w:pPr>
      <w:proofErr w:type="spellStart"/>
      <w:r w:rsidRPr="003C72C7">
        <w:rPr>
          <w:rFonts w:cs="Times New Roman"/>
          <w:szCs w:val="24"/>
        </w:rPr>
        <w:t>Кульбутто</w:t>
      </w:r>
      <w:proofErr w:type="spellEnd"/>
      <w:r w:rsidRPr="003C72C7">
        <w:rPr>
          <w:rFonts w:cs="Times New Roman"/>
          <w:szCs w:val="24"/>
        </w:rPr>
        <w:t xml:space="preserve"> можно адаптировать для людей с повреждением одной или обеих рук, прикрепив по бортикам одного края  ремешки. Игра интересна как для детей, так и для взрослых,  и включена в спартакиады и семейные турниры.</w:t>
      </w:r>
    </w:p>
    <w:p w:rsidR="000D4ECA" w:rsidRPr="003C72C7" w:rsidRDefault="000D4ECA" w:rsidP="003C72C7">
      <w:pPr>
        <w:tabs>
          <w:tab w:val="left" w:pos="1134"/>
        </w:tabs>
        <w:spacing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  <w:lang w:val="en-US"/>
        </w:rPr>
        <w:t>CROCINOLE</w:t>
      </w:r>
    </w:p>
    <w:p w:rsidR="00187D3F" w:rsidRPr="003C72C7" w:rsidRDefault="000D4ECA" w:rsidP="003C72C7">
      <w:pPr>
        <w:tabs>
          <w:tab w:val="left" w:pos="1134"/>
        </w:tabs>
        <w:spacing w:line="240" w:lineRule="auto"/>
        <w:ind w:firstLine="709"/>
        <w:rPr>
          <w:rFonts w:cs="Times New Roman"/>
          <w:szCs w:val="24"/>
        </w:rPr>
      </w:pPr>
      <w:proofErr w:type="spellStart"/>
      <w:r w:rsidRPr="003C72C7">
        <w:rPr>
          <w:rFonts w:cs="Times New Roman"/>
          <w:szCs w:val="24"/>
        </w:rPr>
        <w:t>Крокинол</w:t>
      </w:r>
      <w:proofErr w:type="spellEnd"/>
      <w:r w:rsidRPr="003C72C7">
        <w:rPr>
          <w:rFonts w:cs="Times New Roman"/>
          <w:szCs w:val="24"/>
        </w:rPr>
        <w:t xml:space="preserve">  напоминает бильярд, однако игра ведется круглыми   фишками на   деревянной доске круглой формы</w:t>
      </w:r>
      <w:r w:rsidR="00AA5260" w:rsidRPr="003C72C7">
        <w:rPr>
          <w:rFonts w:cs="Times New Roman"/>
          <w:szCs w:val="24"/>
        </w:rPr>
        <w:t xml:space="preserve"> с обозначением зон с очками</w:t>
      </w:r>
      <w:proofErr w:type="gramStart"/>
      <w:r w:rsidRPr="003C72C7">
        <w:rPr>
          <w:rFonts w:cs="Times New Roman"/>
          <w:szCs w:val="24"/>
        </w:rPr>
        <w:t>.И</w:t>
      </w:r>
      <w:proofErr w:type="gramEnd"/>
      <w:r w:rsidRPr="003C72C7">
        <w:rPr>
          <w:rFonts w:cs="Times New Roman"/>
          <w:szCs w:val="24"/>
        </w:rPr>
        <w:t>гроки поочер</w:t>
      </w:r>
      <w:r w:rsidR="00AA5260" w:rsidRPr="003C72C7">
        <w:rPr>
          <w:rFonts w:cs="Times New Roman"/>
          <w:szCs w:val="24"/>
        </w:rPr>
        <w:t>едно играют шашками двух цветов, стараясь</w:t>
      </w:r>
      <w:r w:rsidRPr="003C72C7">
        <w:rPr>
          <w:rFonts w:cs="Times New Roman"/>
          <w:szCs w:val="24"/>
        </w:rPr>
        <w:t xml:space="preserve"> набрать как можно больше</w:t>
      </w:r>
      <w:r w:rsidR="00A91BFE" w:rsidRPr="003C72C7">
        <w:rPr>
          <w:rFonts w:cs="Times New Roman"/>
          <w:szCs w:val="24"/>
        </w:rPr>
        <w:t>е</w:t>
      </w:r>
      <w:r w:rsidRPr="003C72C7">
        <w:rPr>
          <w:rFonts w:cs="Times New Roman"/>
          <w:szCs w:val="24"/>
        </w:rPr>
        <w:t xml:space="preserve"> количество очков</w:t>
      </w:r>
      <w:r w:rsidR="00A91BFE" w:rsidRPr="003C72C7">
        <w:rPr>
          <w:rFonts w:cs="Times New Roman"/>
          <w:szCs w:val="24"/>
        </w:rPr>
        <w:t xml:space="preserve"> выщёлкиванием своих шашек</w:t>
      </w:r>
      <w:r w:rsidR="00AA5260" w:rsidRPr="003C72C7">
        <w:rPr>
          <w:rFonts w:cs="Times New Roman"/>
          <w:szCs w:val="24"/>
        </w:rPr>
        <w:t xml:space="preserve"> и</w:t>
      </w:r>
      <w:r w:rsidR="00A91BFE" w:rsidRPr="003C72C7">
        <w:rPr>
          <w:rFonts w:cs="Times New Roman"/>
          <w:szCs w:val="24"/>
        </w:rPr>
        <w:t xml:space="preserve"> выбиванием шашек противника с игрового поля</w:t>
      </w:r>
      <w:r w:rsidRPr="003C72C7">
        <w:rPr>
          <w:rFonts w:cs="Times New Roman"/>
          <w:szCs w:val="24"/>
        </w:rPr>
        <w:t xml:space="preserve">. </w:t>
      </w:r>
    </w:p>
    <w:p w:rsidR="00187D3F" w:rsidRPr="003C72C7" w:rsidRDefault="00187D3F" w:rsidP="003C72C7">
      <w:pPr>
        <w:tabs>
          <w:tab w:val="left" w:pos="1134"/>
        </w:tabs>
        <w:spacing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JAKKOLO</w:t>
      </w:r>
    </w:p>
    <w:p w:rsidR="00187D3F" w:rsidRPr="003C72C7" w:rsidRDefault="00187D3F" w:rsidP="003C72C7">
      <w:pPr>
        <w:tabs>
          <w:tab w:val="left" w:pos="1134"/>
        </w:tabs>
        <w:spacing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Игра</w:t>
      </w:r>
      <w:r w:rsidR="00AA5260" w:rsidRPr="003C72C7">
        <w:rPr>
          <w:rFonts w:cs="Times New Roman"/>
          <w:szCs w:val="24"/>
        </w:rPr>
        <w:t xml:space="preserve"> «</w:t>
      </w:r>
      <w:proofErr w:type="spellStart"/>
      <w:r w:rsidR="00AA5260" w:rsidRPr="003C72C7">
        <w:rPr>
          <w:rFonts w:cs="Times New Roman"/>
          <w:szCs w:val="24"/>
        </w:rPr>
        <w:t>Джакколо</w:t>
      </w:r>
      <w:proofErr w:type="spellEnd"/>
      <w:r w:rsidR="00AA5260" w:rsidRPr="003C72C7">
        <w:rPr>
          <w:rFonts w:cs="Times New Roman"/>
          <w:szCs w:val="24"/>
        </w:rPr>
        <w:t>»</w:t>
      </w:r>
      <w:r w:rsidRPr="003C72C7">
        <w:rPr>
          <w:rFonts w:cs="Times New Roman"/>
          <w:szCs w:val="24"/>
        </w:rPr>
        <w:t xml:space="preserve"> популярна в Европе и приобретает популярность среди людей с ограниченными возможностями по здоровью и в России.</w:t>
      </w:r>
    </w:p>
    <w:p w:rsidR="00187D3F" w:rsidRPr="003C72C7" w:rsidRDefault="00187D3F" w:rsidP="003C72C7">
      <w:pPr>
        <w:tabs>
          <w:tab w:val="left" w:pos="1134"/>
        </w:tabs>
        <w:spacing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 xml:space="preserve">Так как биты игры можно бросать одной рукой, </w:t>
      </w:r>
      <w:proofErr w:type="spellStart"/>
      <w:r w:rsidRPr="003C72C7">
        <w:rPr>
          <w:rFonts w:cs="Times New Roman"/>
          <w:szCs w:val="24"/>
        </w:rPr>
        <w:t>джакколопривлекательна</w:t>
      </w:r>
      <w:proofErr w:type="spellEnd"/>
      <w:r w:rsidRPr="003C72C7">
        <w:rPr>
          <w:rFonts w:cs="Times New Roman"/>
          <w:szCs w:val="24"/>
        </w:rPr>
        <w:t xml:space="preserve"> для людей с повреждённой одной рукой. В игре используются </w:t>
      </w:r>
      <w:r w:rsidR="00A91BFE" w:rsidRPr="003C72C7">
        <w:rPr>
          <w:rFonts w:cs="Times New Roman"/>
          <w:szCs w:val="24"/>
        </w:rPr>
        <w:t>б</w:t>
      </w:r>
      <w:r w:rsidR="002502E3" w:rsidRPr="003C72C7">
        <w:rPr>
          <w:rFonts w:cs="Times New Roman"/>
          <w:szCs w:val="24"/>
        </w:rPr>
        <w:t>ит</w:t>
      </w:r>
      <w:r w:rsidR="00A91BFE" w:rsidRPr="003C72C7">
        <w:rPr>
          <w:rFonts w:cs="Times New Roman"/>
          <w:szCs w:val="24"/>
        </w:rPr>
        <w:t>ы</w:t>
      </w:r>
      <w:r w:rsidRPr="003C72C7">
        <w:rPr>
          <w:rFonts w:cs="Times New Roman"/>
          <w:szCs w:val="24"/>
        </w:rPr>
        <w:t>, которые надо забросить в ячейки. Для того</w:t>
      </w:r>
      <w:proofErr w:type="gramStart"/>
      <w:r w:rsidRPr="003C72C7">
        <w:rPr>
          <w:rFonts w:cs="Times New Roman"/>
          <w:szCs w:val="24"/>
        </w:rPr>
        <w:t>,</w:t>
      </w:r>
      <w:proofErr w:type="gramEnd"/>
      <w:r w:rsidRPr="003C72C7">
        <w:rPr>
          <w:rFonts w:cs="Times New Roman"/>
          <w:szCs w:val="24"/>
        </w:rPr>
        <w:t xml:space="preserve"> чтобы последние биточки забросить через рикошет других бит, нужна    определённая сила. </w:t>
      </w:r>
    </w:p>
    <w:p w:rsidR="001753DF" w:rsidRPr="003C72C7" w:rsidRDefault="001753DF" w:rsidP="003C72C7">
      <w:pPr>
        <w:tabs>
          <w:tab w:val="left" w:pos="1134"/>
        </w:tabs>
        <w:spacing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MATRYOSHKA</w:t>
      </w:r>
    </w:p>
    <w:p w:rsidR="001753DF" w:rsidRPr="003C72C7" w:rsidRDefault="001753DF" w:rsidP="003C72C7">
      <w:pPr>
        <w:tabs>
          <w:tab w:val="left" w:pos="1134"/>
        </w:tabs>
        <w:spacing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 xml:space="preserve">Матрешки – игра </w:t>
      </w:r>
      <w:r w:rsidR="00B006AD" w:rsidRPr="003C72C7">
        <w:rPr>
          <w:rFonts w:cs="Times New Roman"/>
          <w:szCs w:val="24"/>
        </w:rPr>
        <w:t>с</w:t>
      </w:r>
      <w:r w:rsidRPr="003C72C7">
        <w:rPr>
          <w:rFonts w:cs="Times New Roman"/>
          <w:szCs w:val="24"/>
        </w:rPr>
        <w:t xml:space="preserve"> национальны</w:t>
      </w:r>
      <w:r w:rsidR="00B006AD" w:rsidRPr="003C72C7">
        <w:rPr>
          <w:rFonts w:cs="Times New Roman"/>
          <w:szCs w:val="24"/>
        </w:rPr>
        <w:t>м</w:t>
      </w:r>
      <w:r w:rsidRPr="003C72C7">
        <w:rPr>
          <w:rFonts w:cs="Times New Roman"/>
          <w:szCs w:val="24"/>
        </w:rPr>
        <w:t xml:space="preserve"> колорит</w:t>
      </w:r>
      <w:r w:rsidR="00B006AD" w:rsidRPr="003C72C7">
        <w:rPr>
          <w:rFonts w:cs="Times New Roman"/>
          <w:szCs w:val="24"/>
        </w:rPr>
        <w:t>ом</w:t>
      </w:r>
      <w:r w:rsidRPr="003C72C7">
        <w:rPr>
          <w:rFonts w:cs="Times New Roman"/>
          <w:szCs w:val="24"/>
        </w:rPr>
        <w:t>.</w:t>
      </w:r>
      <w:r w:rsidR="003C72C7">
        <w:rPr>
          <w:rFonts w:cs="Times New Roman"/>
          <w:szCs w:val="24"/>
        </w:rPr>
        <w:t xml:space="preserve"> </w:t>
      </w:r>
      <w:r w:rsidRPr="003C72C7">
        <w:rPr>
          <w:rFonts w:cs="Times New Roman"/>
          <w:szCs w:val="24"/>
        </w:rPr>
        <w:t>Матрешки на роликовой основе легко скользят по игровому полю и</w:t>
      </w:r>
      <w:r w:rsidR="00AA5260" w:rsidRPr="003C72C7">
        <w:rPr>
          <w:rFonts w:cs="Times New Roman"/>
          <w:szCs w:val="24"/>
        </w:rPr>
        <w:t>,</w:t>
      </w:r>
      <w:r w:rsidRPr="003C72C7">
        <w:rPr>
          <w:rFonts w:cs="Times New Roman"/>
          <w:szCs w:val="24"/>
        </w:rPr>
        <w:t xml:space="preserve"> попадая в цель</w:t>
      </w:r>
      <w:r w:rsidR="00AA5260" w:rsidRPr="003C72C7">
        <w:rPr>
          <w:rFonts w:cs="Times New Roman"/>
          <w:szCs w:val="24"/>
        </w:rPr>
        <w:t>,</w:t>
      </w:r>
      <w:r w:rsidRPr="003C72C7">
        <w:rPr>
          <w:rFonts w:cs="Times New Roman"/>
          <w:szCs w:val="24"/>
        </w:rPr>
        <w:t xml:space="preserve"> набирают очки (покупают </w:t>
      </w:r>
      <w:proofErr w:type="spellStart"/>
      <w:r w:rsidRPr="003C72C7">
        <w:rPr>
          <w:rFonts w:cs="Times New Roman"/>
          <w:szCs w:val="24"/>
        </w:rPr>
        <w:t>бараночки</w:t>
      </w:r>
      <w:proofErr w:type="spellEnd"/>
      <w:r w:rsidRPr="003C72C7">
        <w:rPr>
          <w:rFonts w:cs="Times New Roman"/>
          <w:szCs w:val="24"/>
        </w:rPr>
        <w:t>).</w:t>
      </w:r>
    </w:p>
    <w:p w:rsidR="00AA5260" w:rsidRPr="003C72C7" w:rsidRDefault="001753DF" w:rsidP="003C72C7">
      <w:pPr>
        <w:tabs>
          <w:tab w:val="left" w:pos="1134"/>
        </w:tabs>
        <w:spacing w:line="240" w:lineRule="auto"/>
        <w:ind w:firstLine="709"/>
        <w:rPr>
          <w:rFonts w:cs="Times New Roman"/>
          <w:szCs w:val="24"/>
        </w:rPr>
      </w:pPr>
      <w:r w:rsidRPr="003C72C7">
        <w:rPr>
          <w:rFonts w:cs="Times New Roman"/>
          <w:szCs w:val="24"/>
        </w:rPr>
        <w:t>Цель игры – набрать как</w:t>
      </w:r>
      <w:r w:rsidR="003C72C7">
        <w:rPr>
          <w:rFonts w:cs="Times New Roman"/>
          <w:szCs w:val="24"/>
        </w:rPr>
        <w:t xml:space="preserve"> можно больше количество очков.</w:t>
      </w:r>
    </w:p>
    <w:sectPr w:rsidR="00AA5260" w:rsidRPr="003C72C7" w:rsidSect="00821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DB5"/>
    <w:multiLevelType w:val="hybridMultilevel"/>
    <w:tmpl w:val="325A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4559B"/>
    <w:multiLevelType w:val="hybridMultilevel"/>
    <w:tmpl w:val="D02A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A74A0"/>
    <w:multiLevelType w:val="hybridMultilevel"/>
    <w:tmpl w:val="D2AEE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C7605"/>
    <w:multiLevelType w:val="hybridMultilevel"/>
    <w:tmpl w:val="DD7C7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501F9"/>
    <w:multiLevelType w:val="hybridMultilevel"/>
    <w:tmpl w:val="CE0AD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A953E61"/>
    <w:multiLevelType w:val="hybridMultilevel"/>
    <w:tmpl w:val="A148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F1C76"/>
    <w:multiLevelType w:val="hybridMultilevel"/>
    <w:tmpl w:val="21A2CB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E5327C1"/>
    <w:multiLevelType w:val="hybridMultilevel"/>
    <w:tmpl w:val="B43E253E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2C077C"/>
    <w:rsid w:val="00060AA3"/>
    <w:rsid w:val="000B5654"/>
    <w:rsid w:val="000D03D1"/>
    <w:rsid w:val="000D4ECA"/>
    <w:rsid w:val="000F5421"/>
    <w:rsid w:val="0010299A"/>
    <w:rsid w:val="001128D2"/>
    <w:rsid w:val="00161EEC"/>
    <w:rsid w:val="00170CE7"/>
    <w:rsid w:val="001753DF"/>
    <w:rsid w:val="00187D3F"/>
    <w:rsid w:val="00203A43"/>
    <w:rsid w:val="002502E3"/>
    <w:rsid w:val="00255706"/>
    <w:rsid w:val="0028075A"/>
    <w:rsid w:val="002C077C"/>
    <w:rsid w:val="003C72C7"/>
    <w:rsid w:val="00443B03"/>
    <w:rsid w:val="004879A2"/>
    <w:rsid w:val="00583FF3"/>
    <w:rsid w:val="007A6FD1"/>
    <w:rsid w:val="007B40A7"/>
    <w:rsid w:val="007E79F9"/>
    <w:rsid w:val="007F095A"/>
    <w:rsid w:val="007F3471"/>
    <w:rsid w:val="00821817"/>
    <w:rsid w:val="00844B08"/>
    <w:rsid w:val="008474BF"/>
    <w:rsid w:val="00887D7A"/>
    <w:rsid w:val="009064A8"/>
    <w:rsid w:val="0097294E"/>
    <w:rsid w:val="00984B8B"/>
    <w:rsid w:val="00A91BFE"/>
    <w:rsid w:val="00AA4AB6"/>
    <w:rsid w:val="00AA5260"/>
    <w:rsid w:val="00B006AD"/>
    <w:rsid w:val="00B616AB"/>
    <w:rsid w:val="00B6332B"/>
    <w:rsid w:val="00C063C7"/>
    <w:rsid w:val="00D42039"/>
    <w:rsid w:val="00DA4332"/>
    <w:rsid w:val="00DC05FD"/>
    <w:rsid w:val="00E23306"/>
    <w:rsid w:val="00E756B5"/>
    <w:rsid w:val="00E86FAE"/>
    <w:rsid w:val="00E87572"/>
    <w:rsid w:val="00EC5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A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A6FD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FD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6FD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List Paragraph"/>
    <w:basedOn w:val="a"/>
    <w:uiPriority w:val="34"/>
    <w:qFormat/>
    <w:rsid w:val="00887D7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D4EC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a4">
    <w:name w:val="Hyperlink"/>
    <w:uiPriority w:val="99"/>
    <w:unhideWhenUsed/>
    <w:rsid w:val="00E875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D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A6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A6FD1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FD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6FD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List Paragraph"/>
    <w:basedOn w:val="a"/>
    <w:uiPriority w:val="34"/>
    <w:qFormat/>
    <w:rsid w:val="00887D7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D4EC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a4">
    <w:name w:val="Hyperlink"/>
    <w:uiPriority w:val="99"/>
    <w:unhideWhenUsed/>
    <w:rsid w:val="00E875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495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70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02632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2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519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22386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9335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253889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095551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793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85245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328227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06483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56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85702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01139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4251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635370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92869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80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15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9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056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8439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9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02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9190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68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3741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3236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0600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31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99657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172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86027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2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29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0004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776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24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23562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2095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6417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6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631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6327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37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98850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4625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87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7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5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5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2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1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489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883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9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43965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85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77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56059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82231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6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31669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661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88430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95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81882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8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76303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560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209887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792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01965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07601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79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5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625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52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335829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310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9292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64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643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1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05986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57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42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988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7140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35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593875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393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75832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30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22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12D3-3E1E-4EC0-B638-A6BB9D67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3</cp:revision>
  <dcterms:created xsi:type="dcterms:W3CDTF">2016-04-01T09:20:00Z</dcterms:created>
  <dcterms:modified xsi:type="dcterms:W3CDTF">2016-04-01T10:00:00Z</dcterms:modified>
</cp:coreProperties>
</file>