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43" w:rsidRDefault="00AC6F43" w:rsidP="00AC6F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AC6F43">
        <w:rPr>
          <w:rFonts w:cs="Times New Roman"/>
          <w:b/>
          <w:bCs/>
          <w:color w:val="auto"/>
          <w:sz w:val="32"/>
          <w:szCs w:val="32"/>
        </w:rPr>
        <w:t xml:space="preserve">«Дом-музей В. Я. Ерошенко в селе </w:t>
      </w:r>
      <w:proofErr w:type="spellStart"/>
      <w:r w:rsidRPr="00AC6F43">
        <w:rPr>
          <w:rFonts w:cs="Times New Roman"/>
          <w:b/>
          <w:bCs/>
          <w:color w:val="auto"/>
          <w:sz w:val="32"/>
          <w:szCs w:val="32"/>
        </w:rPr>
        <w:t>Обуховка</w:t>
      </w:r>
      <w:proofErr w:type="spellEnd"/>
      <w:r w:rsidRPr="00AC6F43">
        <w:rPr>
          <w:rFonts w:cs="Times New Roman"/>
          <w:b/>
          <w:bCs/>
          <w:color w:val="auto"/>
          <w:sz w:val="32"/>
          <w:szCs w:val="32"/>
        </w:rPr>
        <w:t>, на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AC6F43">
        <w:rPr>
          <w:rFonts w:cs="Times New Roman"/>
          <w:b/>
          <w:bCs/>
          <w:color w:val="auto"/>
          <w:sz w:val="32"/>
          <w:szCs w:val="32"/>
        </w:rPr>
        <w:t>родине незрячего писателя, педагога, эсперантиста»</w:t>
      </w:r>
    </w:p>
    <w:p w:rsidR="007A009B" w:rsidRDefault="007A009B" w:rsidP="00AC6F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7A009B" w:rsidRPr="00AC6F43" w:rsidRDefault="007A009B" w:rsidP="00AC6F4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E72A1D" w:rsidRDefault="00AC6F43" w:rsidP="007A009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AC6F43">
        <w:rPr>
          <w:rFonts w:cs="Times New Roman"/>
          <w:b/>
          <w:bCs/>
          <w:iCs/>
          <w:color w:val="auto"/>
          <w:sz w:val="24"/>
          <w:szCs w:val="24"/>
        </w:rPr>
        <w:t xml:space="preserve">Татьяна Станиславовна Новикова, </w:t>
      </w:r>
      <w:r w:rsidRPr="00AC6F43">
        <w:rPr>
          <w:rFonts w:cs="Times New Roman"/>
          <w:iCs/>
          <w:color w:val="auto"/>
          <w:sz w:val="24"/>
          <w:szCs w:val="24"/>
        </w:rPr>
        <w:t xml:space="preserve">заведующая Домом-музеем </w:t>
      </w:r>
      <w:bookmarkStart w:id="0" w:name="_GoBack"/>
      <w:bookmarkEnd w:id="0"/>
    </w:p>
    <w:p w:rsidR="00E72A1D" w:rsidRDefault="00AC6F43" w:rsidP="007A009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AC6F43">
        <w:rPr>
          <w:rFonts w:cs="Times New Roman"/>
          <w:iCs/>
          <w:color w:val="auto"/>
          <w:sz w:val="24"/>
          <w:szCs w:val="24"/>
        </w:rPr>
        <w:t>В.Я. Ерошенко</w:t>
      </w:r>
    </w:p>
    <w:p w:rsidR="00AC6F43" w:rsidRDefault="00AC6F43" w:rsidP="007A009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AC6F43">
        <w:rPr>
          <w:rFonts w:cs="Times New Roman"/>
          <w:iCs/>
          <w:color w:val="auto"/>
          <w:sz w:val="24"/>
          <w:szCs w:val="24"/>
        </w:rPr>
        <w:t>(г. Старый Оскол)</w:t>
      </w:r>
    </w:p>
    <w:p w:rsidR="00AC6F43" w:rsidRPr="00AC6F43" w:rsidRDefault="00AC6F43" w:rsidP="00AC6F43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</w:p>
    <w:p w:rsidR="00AC6F43" w:rsidRPr="00AC6F43" w:rsidRDefault="00AC6F43" w:rsidP="007A009B">
      <w:pPr>
        <w:spacing w:after="0" w:line="240" w:lineRule="auto"/>
        <w:ind w:firstLine="567"/>
        <w:rPr>
          <w:bCs/>
          <w:szCs w:val="28"/>
        </w:rPr>
      </w:pPr>
      <w:r w:rsidRPr="00AC6F43">
        <w:rPr>
          <w:noProof/>
        </w:rPr>
        <w:drawing>
          <wp:anchor distT="0" distB="0" distL="114300" distR="114300" simplePos="0" relativeHeight="251659264" behindDoc="1" locked="0" layoutInCell="1" allowOverlap="1" wp14:anchorId="68C9E4CB" wp14:editId="245B2427">
            <wp:simplePos x="0" y="0"/>
            <wp:positionH relativeFrom="column">
              <wp:posOffset>45085</wp:posOffset>
            </wp:positionH>
            <wp:positionV relativeFrom="paragraph">
              <wp:posOffset>160020</wp:posOffset>
            </wp:positionV>
            <wp:extent cx="185356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11" y="21340"/>
                <wp:lineTo x="21311" y="0"/>
                <wp:lineTo x="0" y="0"/>
              </wp:wrapPolygon>
            </wp:wrapTight>
            <wp:docPr id="4" name="Рисунок 4" descr="Новикова-Татьяна-Станисл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овикова-Татьяна-Станисла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87"/>
                    <a:stretch/>
                  </pic:blipFill>
                  <pic:spPr bwMode="auto">
                    <a:xfrm>
                      <a:off x="0" y="0"/>
                      <a:ext cx="185356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F43">
        <w:rPr>
          <w:bCs/>
          <w:szCs w:val="28"/>
        </w:rPr>
        <w:t xml:space="preserve"> </w:t>
      </w:r>
      <w:proofErr w:type="gramStart"/>
      <w:r w:rsidRPr="00AC6F43">
        <w:rPr>
          <w:bCs/>
          <w:szCs w:val="28"/>
        </w:rPr>
        <w:t>Несмотря на слепоту с раннего детства, Василий Ерошенко многое преодолел в жизни и обрёл себя в творчестве, в преподавании незрячим, в любви к людям.</w:t>
      </w:r>
      <w:proofErr w:type="gramEnd"/>
      <w:r w:rsidRPr="00AC6F43">
        <w:rPr>
          <w:bCs/>
          <w:szCs w:val="28"/>
        </w:rPr>
        <w:t xml:space="preserve"> И его пример спустя годы всё также вдохновляет, никого не оставляя равнодушным.</w:t>
      </w:r>
    </w:p>
    <w:p w:rsidR="00AC6F43" w:rsidRPr="00AC6F43" w:rsidRDefault="00AC6F43" w:rsidP="00AC6F43">
      <w:pPr>
        <w:spacing w:after="0" w:line="240" w:lineRule="auto"/>
        <w:ind w:firstLine="709"/>
        <w:rPr>
          <w:bCs/>
          <w:iCs/>
          <w:szCs w:val="28"/>
        </w:rPr>
      </w:pPr>
      <w:r w:rsidRPr="00AC6F43">
        <w:rPr>
          <w:bCs/>
          <w:iCs/>
          <w:szCs w:val="28"/>
        </w:rPr>
        <w:t xml:space="preserve">Дом-музей В.Я. Ерошенко находится на родине незрячего писателя в селе </w:t>
      </w:r>
      <w:proofErr w:type="spellStart"/>
      <w:r w:rsidRPr="00AC6F43">
        <w:rPr>
          <w:bCs/>
          <w:iCs/>
          <w:szCs w:val="28"/>
        </w:rPr>
        <w:t>Обуховка</w:t>
      </w:r>
      <w:proofErr w:type="spellEnd"/>
      <w:r w:rsidRPr="00AC6F43">
        <w:rPr>
          <w:bCs/>
          <w:iCs/>
          <w:szCs w:val="28"/>
        </w:rPr>
        <w:t xml:space="preserve"> Старооскольского городского округа Белгородской области, является структурным подразделением МКУК «</w:t>
      </w:r>
      <w:proofErr w:type="spellStart"/>
      <w:r w:rsidRPr="00AC6F43">
        <w:rPr>
          <w:bCs/>
          <w:iCs/>
          <w:szCs w:val="28"/>
        </w:rPr>
        <w:t>Старооскольский</w:t>
      </w:r>
      <w:proofErr w:type="spellEnd"/>
      <w:r w:rsidRPr="00AC6F43">
        <w:rPr>
          <w:bCs/>
          <w:iCs/>
          <w:szCs w:val="28"/>
        </w:rPr>
        <w:t xml:space="preserve"> краеведческий музей», сочетает два профиля, литературный и мемориальный.</w:t>
      </w:r>
      <w:r w:rsidRPr="00AC6F43">
        <w:rPr>
          <w:rFonts w:ascii="Calibri" w:eastAsia="+mn-ea" w:hAnsi="Calibri" w:cs="Arial"/>
          <w:b/>
          <w:bCs/>
          <w:i/>
          <w:iCs/>
          <w:color w:val="000000"/>
          <w:kern w:val="24"/>
        </w:rPr>
        <w:t xml:space="preserve"> </w:t>
      </w:r>
      <w:r w:rsidRPr="00AC6F43">
        <w:rPr>
          <w:bCs/>
          <w:iCs/>
          <w:szCs w:val="28"/>
        </w:rPr>
        <w:t xml:space="preserve">Открытие Дома-музея В.Я. Ерошенко состоялось 12 января 1990 года, в день 100-летия со дня рождения Василия Яковлевича Ерошенко. </w:t>
      </w:r>
    </w:p>
    <w:p w:rsidR="00AC6F43" w:rsidRPr="00AC6F43" w:rsidRDefault="00AC6F43" w:rsidP="00AC6F43">
      <w:pPr>
        <w:spacing w:after="0" w:line="240" w:lineRule="auto"/>
        <w:ind w:firstLine="709"/>
        <w:rPr>
          <w:bCs/>
          <w:iCs/>
          <w:szCs w:val="28"/>
        </w:rPr>
      </w:pPr>
      <w:r w:rsidRPr="00AC6F43">
        <w:rPr>
          <w:bCs/>
          <w:iCs/>
          <w:szCs w:val="28"/>
        </w:rPr>
        <w:t xml:space="preserve">Мемориальный Дом-музей незрячего писателя находится в центре села и располагает обширной территорией 0,24 га. Экспозиционные площади в Доме-музее занимают всего 84 </w:t>
      </w:r>
      <w:proofErr w:type="spellStart"/>
      <w:r w:rsidRPr="00AC6F43">
        <w:rPr>
          <w:bCs/>
          <w:iCs/>
          <w:szCs w:val="28"/>
        </w:rPr>
        <w:t>кв.м</w:t>
      </w:r>
      <w:proofErr w:type="spellEnd"/>
      <w:r w:rsidRPr="00AC6F43">
        <w:rPr>
          <w:bCs/>
          <w:iCs/>
          <w:szCs w:val="28"/>
        </w:rPr>
        <w:t>. Четыре экспозиционных зала рассказывают об удивительной судьбе неординарной личности Василия Ерошенко. За тридцать лет со дня открытия музея сделано очень много, музей шагает в ногу со временем, используя инновационные методы работы.</w:t>
      </w:r>
      <w:r w:rsidRPr="00AC6F43">
        <w:rPr>
          <w:rFonts w:ascii="Calibri" w:eastAsia="+mn-ea" w:hAnsi="Calibri" w:cs="Arial"/>
          <w:b/>
          <w:bCs/>
          <w:i/>
          <w:iCs/>
          <w:color w:val="000000"/>
          <w:kern w:val="24"/>
        </w:rPr>
        <w:t xml:space="preserve"> </w:t>
      </w:r>
      <w:r w:rsidRPr="00AC6F43">
        <w:rPr>
          <w:bCs/>
          <w:iCs/>
          <w:szCs w:val="28"/>
        </w:rPr>
        <w:t xml:space="preserve">В Доме-музее много уникальных экспонатов, которые можно потрогать руками. Посетители пользуются </w:t>
      </w:r>
      <w:proofErr w:type="gramStart"/>
      <w:r w:rsidRPr="00AC6F43">
        <w:rPr>
          <w:bCs/>
          <w:iCs/>
          <w:szCs w:val="28"/>
        </w:rPr>
        <w:t>бесплатным</w:t>
      </w:r>
      <w:proofErr w:type="gramEnd"/>
      <w:r w:rsidRPr="00AC6F43">
        <w:rPr>
          <w:bCs/>
          <w:iCs/>
          <w:szCs w:val="28"/>
        </w:rPr>
        <w:t xml:space="preserve"> мобильным аудиогидом системы </w:t>
      </w:r>
      <w:r w:rsidRPr="00AC6F43">
        <w:rPr>
          <w:bCs/>
          <w:iCs/>
          <w:szCs w:val="28"/>
          <w:lang w:val="en-US"/>
        </w:rPr>
        <w:t>IZI</w:t>
      </w:r>
      <w:r w:rsidRPr="00AC6F43">
        <w:rPr>
          <w:bCs/>
          <w:iCs/>
          <w:szCs w:val="28"/>
        </w:rPr>
        <w:t>-</w:t>
      </w:r>
      <w:r w:rsidRPr="00AC6F43">
        <w:rPr>
          <w:bCs/>
          <w:iCs/>
          <w:szCs w:val="28"/>
          <w:lang w:val="en-US"/>
        </w:rPr>
        <w:t>travel</w:t>
      </w:r>
      <w:r w:rsidRPr="00AC6F43">
        <w:rPr>
          <w:bCs/>
          <w:iCs/>
          <w:szCs w:val="28"/>
        </w:rPr>
        <w:t xml:space="preserve">, в который вошло 25 страниц из жизни писателя. Созданы </w:t>
      </w:r>
      <w:proofErr w:type="spellStart"/>
      <w:r w:rsidRPr="00AC6F43">
        <w:rPr>
          <w:bCs/>
          <w:iCs/>
          <w:szCs w:val="28"/>
        </w:rPr>
        <w:t>аудиоверсии</w:t>
      </w:r>
      <w:proofErr w:type="spellEnd"/>
      <w:r w:rsidRPr="00AC6F43">
        <w:rPr>
          <w:bCs/>
          <w:iCs/>
          <w:szCs w:val="28"/>
        </w:rPr>
        <w:t xml:space="preserve"> в </w:t>
      </w:r>
      <w:r w:rsidRPr="00AC6F43">
        <w:rPr>
          <w:bCs/>
          <w:iCs/>
          <w:szCs w:val="28"/>
          <w:lang w:val="en-US"/>
        </w:rPr>
        <w:t>MP</w:t>
      </w:r>
      <w:r w:rsidRPr="00AC6F43">
        <w:rPr>
          <w:bCs/>
          <w:iCs/>
          <w:szCs w:val="28"/>
        </w:rPr>
        <w:t>3 формате произведений В.Я. Ерошенко «Цветок справедливости», «Небесная». По мотивам сказки «</w:t>
      </w:r>
      <w:proofErr w:type="gramStart"/>
      <w:r w:rsidRPr="00AC6F43">
        <w:rPr>
          <w:bCs/>
          <w:iCs/>
          <w:szCs w:val="28"/>
        </w:rPr>
        <w:t>Небесная</w:t>
      </w:r>
      <w:proofErr w:type="gramEnd"/>
      <w:r w:rsidRPr="00AC6F43">
        <w:rPr>
          <w:bCs/>
          <w:iCs/>
          <w:szCs w:val="28"/>
        </w:rPr>
        <w:t xml:space="preserve">» создан мини-театр, который пользуется огромной популярностью у посетителей разного возраста. </w:t>
      </w:r>
    </w:p>
    <w:p w:rsidR="00AC6F43" w:rsidRPr="00AC6F43" w:rsidRDefault="00AC6F43" w:rsidP="00AC6F43">
      <w:pPr>
        <w:spacing w:after="0" w:line="240" w:lineRule="auto"/>
        <w:ind w:firstLine="709"/>
        <w:rPr>
          <w:bCs/>
          <w:iCs/>
          <w:szCs w:val="28"/>
        </w:rPr>
      </w:pPr>
      <w:r w:rsidRPr="00AC6F43">
        <w:rPr>
          <w:bCs/>
          <w:iCs/>
          <w:szCs w:val="28"/>
        </w:rPr>
        <w:t>Жизнь и судьба Ерошенко легли в основу фильмов, созданных Санкт-Петербургскими киностудиями «Россия Культура» «Память цвета печали» в 2014 году, «АТК-</w:t>
      </w:r>
      <w:proofErr w:type="spellStart"/>
      <w:r w:rsidRPr="00AC6F43">
        <w:rPr>
          <w:bCs/>
          <w:iCs/>
          <w:szCs w:val="28"/>
        </w:rPr>
        <w:t>Студио</w:t>
      </w:r>
      <w:proofErr w:type="spellEnd"/>
      <w:r w:rsidRPr="00AC6F43">
        <w:rPr>
          <w:bCs/>
          <w:iCs/>
          <w:szCs w:val="28"/>
        </w:rPr>
        <w:t xml:space="preserve">» - «Василий Ерошенко. Дорога к солнцу» 2015 год, </w:t>
      </w:r>
      <w:proofErr w:type="spellStart"/>
      <w:r w:rsidRPr="00AC6F43">
        <w:rPr>
          <w:bCs/>
          <w:iCs/>
          <w:szCs w:val="28"/>
        </w:rPr>
        <w:t>Старооскольской</w:t>
      </w:r>
      <w:proofErr w:type="spellEnd"/>
      <w:r w:rsidRPr="00AC6F43">
        <w:rPr>
          <w:bCs/>
          <w:iCs/>
          <w:szCs w:val="28"/>
        </w:rPr>
        <w:t xml:space="preserve"> школьной киностудией «Золотой кадр», фильм «Человек, увидевший мир», 2015 год.  В 2019 году в рамках областного проекта «Маршруты чтения» совместно с </w:t>
      </w:r>
      <w:proofErr w:type="spellStart"/>
      <w:r w:rsidRPr="00AC6F43">
        <w:rPr>
          <w:bCs/>
          <w:iCs/>
          <w:szCs w:val="28"/>
        </w:rPr>
        <w:t>Обуховской</w:t>
      </w:r>
      <w:proofErr w:type="spellEnd"/>
      <w:r w:rsidRPr="00AC6F43">
        <w:rPr>
          <w:bCs/>
          <w:iCs/>
          <w:szCs w:val="28"/>
        </w:rPr>
        <w:t xml:space="preserve"> библиотекой был снят фильм «Видеть мир незрячими глазами». </w:t>
      </w:r>
    </w:p>
    <w:p w:rsidR="00AC6F43" w:rsidRPr="00AC6F43" w:rsidRDefault="00AC6F43" w:rsidP="00AC6F43">
      <w:pPr>
        <w:spacing w:after="0" w:line="240" w:lineRule="auto"/>
        <w:ind w:firstLine="709"/>
        <w:rPr>
          <w:bCs/>
          <w:iCs/>
          <w:szCs w:val="28"/>
        </w:rPr>
      </w:pPr>
      <w:r w:rsidRPr="00AC6F43">
        <w:rPr>
          <w:bCs/>
          <w:iCs/>
          <w:szCs w:val="28"/>
        </w:rPr>
        <w:t xml:space="preserve">Сотрудники музея принимают участие в создании книг о В.Я. Ерошенко. «Книга сказок», Белгород, 2014 г., в нее вошли 12 произведений В.Я. Ерошенко. Книга «Все не напрасно!» вышла  в 2016 году. Книга </w:t>
      </w:r>
      <w:r w:rsidRPr="00AC6F43">
        <w:rPr>
          <w:bCs/>
          <w:iCs/>
          <w:szCs w:val="28"/>
        </w:rPr>
        <w:lastRenderedPageBreak/>
        <w:t>«Ерошенко», авторы-составители Новикова Т.С., Захарова Т.А. издана в 2018 году, г. Ярославль.</w:t>
      </w:r>
    </w:p>
    <w:p w:rsidR="00AC6F43" w:rsidRPr="00AC6F43" w:rsidRDefault="00AC6F43" w:rsidP="00AC6F4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Дом-музей В.Я. Ерошенко тесно сотрудничает со </w:t>
      </w:r>
      <w:proofErr w:type="spell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Старооскольской</w:t>
      </w:r>
      <w:proofErr w:type="spell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  местной организацией Всероссийского общества  слепых, участвуя в совместных мероприятиях, проектах. Проект «</w:t>
      </w:r>
      <w:proofErr w:type="gram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Прекрасное</w:t>
      </w:r>
      <w:proofErr w:type="gram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 Белгородчины на кончиках пальцев» был признан самым живым. Успешно реализованный в 2017 году благодаря поддержке УК «</w:t>
      </w:r>
      <w:proofErr w:type="spell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Металлоинвест</w:t>
      </w:r>
      <w:proofErr w:type="spell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», он позволил незрячим ознакомиться с достопримечательностями Белгородской области. Сотрудниками музея были разработаны и проведены цикл занятий с тактильным изучением музейных предметов, пять выездных экскурсий с </w:t>
      </w:r>
      <w:proofErr w:type="spell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тифлокомментариями</w:t>
      </w:r>
      <w:proofErr w:type="spell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 по пути следования к культурно-историческим объектам. </w:t>
      </w:r>
    </w:p>
    <w:p w:rsidR="00AC6F43" w:rsidRPr="00AC6F43" w:rsidRDefault="00AC6F43" w:rsidP="00AC6F4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u w:color="008080"/>
        </w:rPr>
      </w:pPr>
      <w:r w:rsidRPr="00AC6F43">
        <w:t xml:space="preserve"> </w:t>
      </w:r>
      <w:r w:rsidRPr="00AC6F43">
        <w:rPr>
          <w:rFonts w:ascii="Times New Roman" w:hAnsi="Times New Roman" w:cs="Times New Roman"/>
          <w:sz w:val="28"/>
          <w:szCs w:val="28"/>
        </w:rPr>
        <w:t xml:space="preserve">Для проведения мероприятий сотрудники музея активно используют прилегающую территорию. С целью </w:t>
      </w:r>
      <w:proofErr w:type="gramStart"/>
      <w:r w:rsidRPr="00AC6F43">
        <w:rPr>
          <w:rFonts w:ascii="Times New Roman" w:hAnsi="Times New Roman" w:cs="Times New Roman"/>
          <w:sz w:val="28"/>
          <w:szCs w:val="28"/>
        </w:rPr>
        <w:t xml:space="preserve">содействия повышения </w:t>
      </w:r>
      <w:r w:rsidRPr="00AC6F43">
        <w:rPr>
          <w:rFonts w:ascii="Times New Roman" w:hAnsi="Times New Roman" w:cs="Times New Roman"/>
          <w:color w:val="auto"/>
          <w:sz w:val="28"/>
          <w:szCs w:val="28"/>
        </w:rPr>
        <w:t>уровня социокультурной реабилитации инвалидов</w:t>
      </w:r>
      <w:proofErr w:type="gramEnd"/>
      <w:r w:rsidRPr="00AC6F43">
        <w:rPr>
          <w:rFonts w:ascii="Times New Roman" w:hAnsi="Times New Roman" w:cs="Times New Roman"/>
          <w:color w:val="auto"/>
          <w:sz w:val="28"/>
          <w:szCs w:val="28"/>
        </w:rPr>
        <w:t xml:space="preserve"> по зрению инновационными методами</w:t>
      </w:r>
      <w:r w:rsidRPr="00AC6F43">
        <w:rPr>
          <w:rFonts w:ascii="Times New Roman" w:hAnsi="Times New Roman" w:cs="Times New Roman"/>
          <w:sz w:val="28"/>
          <w:szCs w:val="28"/>
        </w:rPr>
        <w:t xml:space="preserve"> музейной деятельности, предоставления</w:t>
      </w:r>
      <w:r w:rsidRPr="00AC6F43">
        <w:rPr>
          <w:rFonts w:ascii="Times New Roman" w:hAnsi="Times New Roman" w:cs="Times New Roman"/>
          <w:color w:val="auto"/>
          <w:sz w:val="28"/>
          <w:szCs w:val="28"/>
        </w:rPr>
        <w:t xml:space="preserve"> равного доступа всех категорий посетителей к культурно-историческому наследию Старооскольского городского округа </w:t>
      </w:r>
      <w:r w:rsidRPr="00AC6F43">
        <w:rPr>
          <w:rFonts w:ascii="Times New Roman" w:hAnsi="Times New Roman" w:cs="Times New Roman"/>
          <w:sz w:val="28"/>
          <w:szCs w:val="28"/>
        </w:rPr>
        <w:t xml:space="preserve">в 2019 году создана интерактивная открытая экспозиция «Арт-поляна сказок Ерошенко» с тактильными героями произведений писателя. </w:t>
      </w:r>
      <w:r w:rsidRPr="00AC6F43">
        <w:rPr>
          <w:rFonts w:ascii="Times New Roman" w:hAnsi="Times New Roman" w:cs="Times New Roman"/>
          <w:color w:val="auto"/>
          <w:sz w:val="28"/>
          <w:szCs w:val="28"/>
          <w:u w:color="008080"/>
        </w:rPr>
        <w:t xml:space="preserve">В сказках Ерошенко описывает удивительный мир природы, размещение кованых скульптур гармонично дополнило ландшафт музея. Посетители могут по-новому прикоснуться к творчеству писателя, </w:t>
      </w:r>
      <w:r w:rsidRPr="00AC6F43">
        <w:rPr>
          <w:rFonts w:ascii="Times New Roman" w:hAnsi="Times New Roman" w:cs="Times New Roman"/>
          <w:sz w:val="28"/>
          <w:szCs w:val="28"/>
        </w:rPr>
        <w:t>знакомятся с Цветами из сказки «Цветок справедливости», а также их ждут Тигр «Тесная клетка», Орел «Сердце орла», побывают они в Стране радуги. Такое интересное знакомство служит мотивацией к прочтению произведений Василия Ерошенко.</w:t>
      </w:r>
    </w:p>
    <w:p w:rsidR="00AC6F43" w:rsidRPr="00AC6F43" w:rsidRDefault="00AC6F43" w:rsidP="00AC6F4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u w:color="008080"/>
        </w:rPr>
      </w:pPr>
      <w:r w:rsidRPr="00AC6F43">
        <w:rPr>
          <w:rFonts w:ascii="Times New Roman" w:hAnsi="Times New Roman" w:cs="Times New Roman"/>
          <w:bCs/>
          <w:iCs/>
          <w:sz w:val="28"/>
          <w:szCs w:val="28"/>
        </w:rPr>
        <w:t>Настоящим подарком к 130-летию В.Я. Ерошенко стала 2</w:t>
      </w:r>
      <w:r w:rsidRPr="00AC6F43">
        <w:rPr>
          <w:rFonts w:ascii="Times New Roman" w:hAnsi="Times New Roman" w:cs="Times New Roman"/>
          <w:bCs/>
          <w:iCs/>
          <w:sz w:val="28"/>
          <w:szCs w:val="28"/>
          <w:lang w:val="en-US"/>
        </w:rPr>
        <w:t>D</w:t>
      </w:r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 тактильная картина, приобретенная в рамках юбилейного проекта благодаря фонду «Искусство, наука и спорт». Это копия известной картины 1920 года японского художника </w:t>
      </w:r>
      <w:proofErr w:type="spell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Накамура</w:t>
      </w:r>
      <w:proofErr w:type="spell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C6F43">
        <w:rPr>
          <w:rFonts w:ascii="Times New Roman" w:hAnsi="Times New Roman" w:cs="Times New Roman"/>
          <w:bCs/>
          <w:iCs/>
          <w:sz w:val="28"/>
          <w:szCs w:val="28"/>
        </w:rPr>
        <w:t>Цунэ</w:t>
      </w:r>
      <w:proofErr w:type="spellEnd"/>
      <w:r w:rsidRPr="00AC6F43">
        <w:rPr>
          <w:rFonts w:ascii="Times New Roman" w:hAnsi="Times New Roman" w:cs="Times New Roman"/>
          <w:bCs/>
          <w:iCs/>
          <w:sz w:val="28"/>
          <w:szCs w:val="28"/>
        </w:rPr>
        <w:t xml:space="preserve">, которая находится в Токио.  Василий </w:t>
      </w:r>
      <w:r w:rsidRPr="00AC6F43">
        <w:rPr>
          <w:rFonts w:ascii="Times New Roman" w:hAnsi="Times New Roman" w:cs="Times New Roman"/>
          <w:iCs/>
          <w:color w:val="auto"/>
          <w:sz w:val="28"/>
          <w:szCs w:val="28"/>
          <w:u w:color="008080"/>
        </w:rPr>
        <w:t xml:space="preserve">Ерошенко мечтал и говорил, что отдал бы год жизни, чтобы увидеть этот портрет. Создание тактильной картины с графическими проекциями очертаний писателя и </w:t>
      </w:r>
      <w:proofErr w:type="spellStart"/>
      <w:r w:rsidRPr="00AC6F43">
        <w:rPr>
          <w:rFonts w:ascii="Times New Roman" w:hAnsi="Times New Roman" w:cs="Times New Roman"/>
          <w:iCs/>
          <w:color w:val="auto"/>
          <w:sz w:val="28"/>
          <w:szCs w:val="28"/>
          <w:u w:color="008080"/>
        </w:rPr>
        <w:t>тифлометками</w:t>
      </w:r>
      <w:proofErr w:type="spellEnd"/>
      <w:r w:rsidRPr="00AC6F43">
        <w:rPr>
          <w:rFonts w:ascii="Times New Roman" w:hAnsi="Times New Roman" w:cs="Times New Roman"/>
          <w:iCs/>
          <w:color w:val="auto"/>
          <w:sz w:val="28"/>
          <w:szCs w:val="28"/>
          <w:u w:color="008080"/>
        </w:rPr>
        <w:t xml:space="preserve"> с подробным описанием позволяет незрячим мысленно представить Ерошенко.</w:t>
      </w:r>
    </w:p>
    <w:p w:rsidR="00AC6F43" w:rsidRPr="00243808" w:rsidRDefault="00AC6F43" w:rsidP="00AC6F43">
      <w:pPr>
        <w:spacing w:after="0" w:line="240" w:lineRule="auto"/>
        <w:ind w:firstLine="709"/>
        <w:rPr>
          <w:szCs w:val="28"/>
        </w:rPr>
      </w:pPr>
      <w:proofErr w:type="spellStart"/>
      <w:r w:rsidRPr="00AC6F43">
        <w:rPr>
          <w:iCs/>
          <w:szCs w:val="28"/>
          <w:u w:color="008080"/>
        </w:rPr>
        <w:t>Обуховская</w:t>
      </w:r>
      <w:proofErr w:type="spellEnd"/>
      <w:r w:rsidRPr="00AC6F43">
        <w:rPr>
          <w:iCs/>
          <w:szCs w:val="28"/>
          <w:u w:color="008080"/>
        </w:rPr>
        <w:t xml:space="preserve"> земля подарила России и миру славное имя Василия Ерошенко. Дом-музей В.Я. Ерошенко на территории села </w:t>
      </w:r>
      <w:proofErr w:type="spellStart"/>
      <w:r w:rsidRPr="00AC6F43">
        <w:rPr>
          <w:iCs/>
          <w:szCs w:val="28"/>
          <w:u w:color="008080"/>
        </w:rPr>
        <w:t>Обуховка</w:t>
      </w:r>
      <w:proofErr w:type="spellEnd"/>
      <w:r w:rsidRPr="00AC6F43">
        <w:rPr>
          <w:iCs/>
          <w:szCs w:val="28"/>
          <w:u w:color="008080"/>
        </w:rPr>
        <w:t xml:space="preserve"> является знаковым учреждением и определяет привлекательность региона.</w:t>
      </w:r>
      <w:r w:rsidRPr="00AC6F43">
        <w:rPr>
          <w:rFonts w:ascii="Arial" w:hAnsi="Arial" w:cs="Arial"/>
          <w:i/>
          <w:iCs/>
          <w:u w:color="008080"/>
        </w:rPr>
        <w:t xml:space="preserve"> </w:t>
      </w:r>
      <w:r w:rsidRPr="00AC6F43">
        <w:rPr>
          <w:bCs/>
          <w:szCs w:val="28"/>
        </w:rPr>
        <w:t>Добро пожаловать в Дом-музей В.Я. Ерошенко!</w:t>
      </w:r>
    </w:p>
    <w:p w:rsidR="00F14B36" w:rsidRDefault="00F14B36" w:rsidP="00AC6F43">
      <w:pPr>
        <w:spacing w:after="0" w:line="240" w:lineRule="auto"/>
      </w:pPr>
    </w:p>
    <w:sectPr w:rsidR="00F14B36" w:rsidSect="00AC6F43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43"/>
    <w:rsid w:val="00082B1E"/>
    <w:rsid w:val="007A009B"/>
    <w:rsid w:val="00A47B9E"/>
    <w:rsid w:val="00AC6F43"/>
    <w:rsid w:val="00AE7EAC"/>
    <w:rsid w:val="00E72A1D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3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6F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  <w:ind w:left="720"/>
      <w:jc w:val="left"/>
    </w:pPr>
    <w:rPr>
      <w:rFonts w:ascii="Calibri" w:eastAsia="Arial Unicode MS" w:hAnsi="Calibri" w:cs="Calibri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43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6F4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  <w:ind w:left="720"/>
      <w:jc w:val="left"/>
    </w:pPr>
    <w:rPr>
      <w:rFonts w:ascii="Calibri" w:eastAsia="Arial Unicode MS" w:hAnsi="Calibri" w:cs="Calibri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2020-12-01T13:30:00Z</dcterms:created>
  <dcterms:modified xsi:type="dcterms:W3CDTF">2020-12-02T10:30:00Z</dcterms:modified>
</cp:coreProperties>
</file>